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AE669" w14:textId="0F863632" w:rsidR="00A16448" w:rsidRPr="00A16448" w:rsidRDefault="00A16448" w:rsidP="00A16448">
      <w:pPr>
        <w:pStyle w:val="20"/>
        <w:shd w:val="clear" w:color="auto" w:fill="auto"/>
        <w:spacing w:after="0" w:line="240" w:lineRule="auto"/>
        <w:jc w:val="right"/>
        <w:rPr>
          <w:color w:val="auto"/>
          <w:sz w:val="24"/>
          <w:szCs w:val="24"/>
        </w:rPr>
      </w:pPr>
      <w:bookmarkStart w:id="0" w:name="bookmark0"/>
      <w:r>
        <w:rPr>
          <w:color w:val="auto"/>
          <w:sz w:val="24"/>
          <w:szCs w:val="24"/>
        </w:rPr>
        <w:t>Форма 6</w:t>
      </w:r>
    </w:p>
    <w:p w14:paraId="592F20FC" w14:textId="77777777" w:rsidR="005A6906" w:rsidRPr="00C9400C" w:rsidRDefault="00EE1B4A" w:rsidP="004D0774">
      <w:pPr>
        <w:pStyle w:val="20"/>
        <w:shd w:val="clear" w:color="auto" w:fill="auto"/>
        <w:spacing w:after="0" w:line="240" w:lineRule="auto"/>
        <w:jc w:val="center"/>
        <w:rPr>
          <w:color w:val="auto"/>
          <w:sz w:val="24"/>
          <w:szCs w:val="24"/>
        </w:rPr>
      </w:pPr>
      <w:r w:rsidRPr="00C9400C">
        <w:rPr>
          <w:color w:val="auto"/>
          <w:sz w:val="24"/>
          <w:szCs w:val="24"/>
        </w:rPr>
        <w:t>ДОГОВОР №</w:t>
      </w:r>
      <w:bookmarkEnd w:id="0"/>
      <w:r w:rsidR="004D0774" w:rsidRPr="00C9400C">
        <w:rPr>
          <w:color w:val="auto"/>
          <w:sz w:val="24"/>
          <w:szCs w:val="24"/>
        </w:rPr>
        <w:t>_________</w:t>
      </w:r>
    </w:p>
    <w:p w14:paraId="00115957" w14:textId="6A69D31E" w:rsidR="004D0774" w:rsidRPr="00C9400C" w:rsidRDefault="004D0774" w:rsidP="004D0774">
      <w:pPr>
        <w:pStyle w:val="20"/>
        <w:shd w:val="clear" w:color="auto" w:fill="auto"/>
        <w:spacing w:after="0" w:line="240" w:lineRule="auto"/>
        <w:jc w:val="center"/>
        <w:rPr>
          <w:color w:val="auto"/>
          <w:sz w:val="24"/>
          <w:szCs w:val="24"/>
        </w:rPr>
      </w:pPr>
      <w:r w:rsidRPr="00C9400C">
        <w:rPr>
          <w:color w:val="auto"/>
          <w:sz w:val="24"/>
          <w:szCs w:val="24"/>
        </w:rPr>
        <w:t xml:space="preserve">на оказание </w:t>
      </w:r>
      <w:r w:rsidR="0031770C">
        <w:rPr>
          <w:color w:val="auto"/>
          <w:sz w:val="24"/>
          <w:szCs w:val="24"/>
        </w:rPr>
        <w:t>Услуг</w:t>
      </w:r>
      <w:r w:rsidRPr="00C9400C">
        <w:rPr>
          <w:color w:val="auto"/>
          <w:sz w:val="24"/>
          <w:szCs w:val="24"/>
        </w:rPr>
        <w:t xml:space="preserve"> </w:t>
      </w:r>
      <w:r w:rsidR="00B25639">
        <w:rPr>
          <w:color w:val="auto"/>
          <w:sz w:val="24"/>
          <w:szCs w:val="24"/>
        </w:rPr>
        <w:t xml:space="preserve">по </w:t>
      </w:r>
      <w:r w:rsidR="0031770C">
        <w:rPr>
          <w:color w:val="auto"/>
          <w:sz w:val="24"/>
          <w:szCs w:val="24"/>
        </w:rPr>
        <w:t>цементированию</w:t>
      </w:r>
      <w:r w:rsidR="00B25639">
        <w:rPr>
          <w:color w:val="auto"/>
          <w:sz w:val="24"/>
          <w:szCs w:val="24"/>
        </w:rPr>
        <w:t xml:space="preserve"> скважин и установке цементных мостов</w:t>
      </w:r>
    </w:p>
    <w:p w14:paraId="349D0066" w14:textId="77777777" w:rsidR="002635DB" w:rsidRPr="00C9400C" w:rsidRDefault="002635DB" w:rsidP="004D0774">
      <w:pPr>
        <w:pStyle w:val="20"/>
        <w:shd w:val="clear" w:color="auto" w:fill="auto"/>
        <w:spacing w:after="0" w:line="240" w:lineRule="auto"/>
        <w:jc w:val="center"/>
        <w:rPr>
          <w:color w:val="auto"/>
          <w:sz w:val="24"/>
          <w:szCs w:val="24"/>
        </w:rPr>
      </w:pPr>
    </w:p>
    <w:p w14:paraId="06251FD4" w14:textId="77777777" w:rsidR="005A6906" w:rsidRPr="00C9400C" w:rsidRDefault="004D0774" w:rsidP="004D0774">
      <w:pPr>
        <w:pStyle w:val="20"/>
        <w:shd w:val="clear" w:color="auto" w:fill="auto"/>
        <w:spacing w:after="0" w:line="240" w:lineRule="auto"/>
        <w:jc w:val="both"/>
        <w:rPr>
          <w:color w:val="auto"/>
          <w:sz w:val="24"/>
          <w:szCs w:val="24"/>
        </w:rPr>
      </w:pPr>
      <w:r w:rsidRPr="00C9400C">
        <w:rPr>
          <w:b w:val="0"/>
          <w:color w:val="auto"/>
          <w:sz w:val="24"/>
          <w:szCs w:val="24"/>
        </w:rPr>
        <w:t xml:space="preserve">г. </w:t>
      </w:r>
      <w:r w:rsidR="00B25639">
        <w:rPr>
          <w:b w:val="0"/>
          <w:color w:val="auto"/>
          <w:sz w:val="24"/>
          <w:szCs w:val="24"/>
        </w:rPr>
        <w:t>Красноярск</w:t>
      </w:r>
      <w:r w:rsidRPr="00C9400C">
        <w:rPr>
          <w:b w:val="0"/>
          <w:color w:val="auto"/>
          <w:sz w:val="24"/>
          <w:szCs w:val="24"/>
        </w:rPr>
        <w:tab/>
      </w:r>
      <w:r w:rsidRPr="00C9400C">
        <w:rPr>
          <w:color w:val="auto"/>
          <w:sz w:val="24"/>
          <w:szCs w:val="24"/>
        </w:rPr>
        <w:tab/>
      </w:r>
      <w:r w:rsidRPr="00C9400C">
        <w:rPr>
          <w:color w:val="auto"/>
          <w:sz w:val="24"/>
          <w:szCs w:val="24"/>
        </w:rPr>
        <w:tab/>
      </w:r>
      <w:r w:rsidRPr="00C9400C">
        <w:rPr>
          <w:color w:val="auto"/>
          <w:sz w:val="24"/>
          <w:szCs w:val="24"/>
        </w:rPr>
        <w:tab/>
      </w:r>
      <w:r w:rsidRPr="00C9400C">
        <w:rPr>
          <w:color w:val="auto"/>
          <w:sz w:val="24"/>
          <w:szCs w:val="24"/>
        </w:rPr>
        <w:tab/>
      </w:r>
      <w:r w:rsidRPr="00C9400C">
        <w:rPr>
          <w:color w:val="auto"/>
          <w:sz w:val="24"/>
          <w:szCs w:val="24"/>
        </w:rPr>
        <w:tab/>
      </w:r>
      <w:r w:rsidRPr="00C9400C">
        <w:rPr>
          <w:color w:val="auto"/>
          <w:sz w:val="24"/>
          <w:szCs w:val="24"/>
        </w:rPr>
        <w:tab/>
      </w:r>
      <w:r w:rsidRPr="00C9400C">
        <w:rPr>
          <w:color w:val="auto"/>
          <w:sz w:val="24"/>
          <w:szCs w:val="24"/>
        </w:rPr>
        <w:tab/>
      </w:r>
      <w:r w:rsidRPr="00C9400C">
        <w:rPr>
          <w:color w:val="auto"/>
          <w:sz w:val="24"/>
          <w:szCs w:val="24"/>
        </w:rPr>
        <w:tab/>
      </w:r>
      <w:r w:rsidR="002635DB" w:rsidRPr="00C9400C">
        <w:rPr>
          <w:color w:val="auto"/>
          <w:sz w:val="24"/>
          <w:szCs w:val="24"/>
        </w:rPr>
        <w:t xml:space="preserve">      </w:t>
      </w:r>
      <w:r w:rsidR="007D3000" w:rsidRPr="00C9400C">
        <w:rPr>
          <w:color w:val="auto"/>
          <w:sz w:val="24"/>
          <w:szCs w:val="24"/>
        </w:rPr>
        <w:t xml:space="preserve"> </w:t>
      </w:r>
      <w:proofErr w:type="gramStart"/>
      <w:r w:rsidR="007D3000" w:rsidRPr="00C9400C">
        <w:rPr>
          <w:color w:val="auto"/>
          <w:sz w:val="24"/>
          <w:szCs w:val="24"/>
        </w:rPr>
        <w:t xml:space="preserve">   </w:t>
      </w:r>
      <w:r w:rsidR="002635DB" w:rsidRPr="00C9400C">
        <w:rPr>
          <w:b w:val="0"/>
          <w:color w:val="auto"/>
          <w:sz w:val="24"/>
          <w:szCs w:val="24"/>
        </w:rPr>
        <w:t>«</w:t>
      </w:r>
      <w:proofErr w:type="gramEnd"/>
      <w:r w:rsidR="002635DB" w:rsidRPr="00C9400C">
        <w:rPr>
          <w:b w:val="0"/>
          <w:color w:val="auto"/>
          <w:sz w:val="24"/>
          <w:szCs w:val="24"/>
        </w:rPr>
        <w:t xml:space="preserve">    </w:t>
      </w:r>
      <w:r w:rsidR="007D3000" w:rsidRPr="00C9400C">
        <w:rPr>
          <w:b w:val="0"/>
          <w:color w:val="auto"/>
          <w:sz w:val="24"/>
          <w:szCs w:val="24"/>
        </w:rPr>
        <w:t xml:space="preserve"> </w:t>
      </w:r>
      <w:r w:rsidR="00EE1B4A" w:rsidRPr="00C9400C">
        <w:rPr>
          <w:b w:val="0"/>
          <w:color w:val="auto"/>
          <w:sz w:val="24"/>
          <w:szCs w:val="24"/>
        </w:rPr>
        <w:t>»</w:t>
      </w:r>
      <w:r w:rsidR="00EE1B4A" w:rsidRPr="00C9400C">
        <w:rPr>
          <w:b w:val="0"/>
          <w:color w:val="auto"/>
          <w:sz w:val="24"/>
          <w:szCs w:val="24"/>
        </w:rPr>
        <w:tab/>
      </w:r>
      <w:r w:rsidR="002635DB" w:rsidRPr="00C9400C">
        <w:rPr>
          <w:b w:val="0"/>
          <w:color w:val="auto"/>
          <w:sz w:val="24"/>
          <w:szCs w:val="24"/>
        </w:rPr>
        <w:t>_______ 20    г.</w:t>
      </w:r>
    </w:p>
    <w:p w14:paraId="5942AFCD" w14:textId="77777777" w:rsidR="004D0774" w:rsidRPr="00C9400C" w:rsidRDefault="004D0774" w:rsidP="004D0774">
      <w:pPr>
        <w:pStyle w:val="20"/>
        <w:shd w:val="clear" w:color="auto" w:fill="auto"/>
        <w:spacing w:after="0" w:line="240" w:lineRule="auto"/>
        <w:jc w:val="both"/>
        <w:rPr>
          <w:color w:val="auto"/>
          <w:sz w:val="24"/>
          <w:szCs w:val="24"/>
        </w:rPr>
      </w:pPr>
    </w:p>
    <w:p w14:paraId="6C52DDAD" w14:textId="529DD0EC" w:rsidR="00D47852" w:rsidRDefault="00B25639" w:rsidP="00D47852">
      <w:pPr>
        <w:widowControl w:val="0"/>
        <w:tabs>
          <w:tab w:val="left" w:pos="567"/>
        </w:tabs>
        <w:ind w:right="28"/>
        <w:jc w:val="both"/>
        <w:rPr>
          <w:rFonts w:ascii="Times New Roman" w:hAnsi="Times New Roman" w:cs="Times New Roman"/>
          <w:bCs/>
        </w:rPr>
      </w:pPr>
      <w:bookmarkStart w:id="1" w:name="bookmark2"/>
      <w:r w:rsidRPr="00D47852">
        <w:rPr>
          <w:rFonts w:ascii="Times New Roman" w:hAnsi="Times New Roman" w:cs="Times New Roman"/>
          <w:b/>
          <w:bCs/>
        </w:rPr>
        <w:t>Общество с ограниченной ответственностью «Славнефть-Красноярскнефтегаз» (ООО «Славнефть-Красноярскнефтегаз»)</w:t>
      </w:r>
      <w:r w:rsidRPr="00D47852">
        <w:rPr>
          <w:rFonts w:ascii="Times New Roman" w:hAnsi="Times New Roman" w:cs="Times New Roman"/>
          <w:bCs/>
        </w:rPr>
        <w:t xml:space="preserve">, именуемое в дальнейшем «Заказчик», в </w:t>
      </w:r>
      <w:r w:rsidR="0067499A">
        <w:rPr>
          <w:rFonts w:ascii="Times New Roman" w:hAnsi="Times New Roman" w:cs="Times New Roman"/>
          <w:bCs/>
        </w:rPr>
        <w:t>_________________</w:t>
      </w:r>
      <w:r w:rsidRPr="00D47852">
        <w:rPr>
          <w:rFonts w:ascii="Times New Roman" w:hAnsi="Times New Roman" w:cs="Times New Roman"/>
          <w:bCs/>
        </w:rPr>
        <w:t xml:space="preserve">, действующего на основании </w:t>
      </w:r>
      <w:r w:rsidR="0067499A">
        <w:rPr>
          <w:rFonts w:ascii="Times New Roman" w:hAnsi="Times New Roman" w:cs="Times New Roman"/>
          <w:bCs/>
        </w:rPr>
        <w:t>_______________</w:t>
      </w:r>
      <w:r w:rsidRPr="00D47852">
        <w:rPr>
          <w:rFonts w:ascii="Times New Roman" w:hAnsi="Times New Roman" w:cs="Times New Roman"/>
          <w:bCs/>
        </w:rPr>
        <w:t>, с одной стороны, и _________________, именуемое в дальнейшем «</w:t>
      </w:r>
      <w:r w:rsidR="00795525">
        <w:rPr>
          <w:rFonts w:ascii="Times New Roman" w:hAnsi="Times New Roman" w:cs="Times New Roman"/>
          <w:bCs/>
        </w:rPr>
        <w:t>Исполнитель</w:t>
      </w:r>
      <w:r w:rsidRPr="00D47852">
        <w:rPr>
          <w:rFonts w:ascii="Times New Roman" w:hAnsi="Times New Roman" w:cs="Times New Roman"/>
          <w:bCs/>
        </w:rPr>
        <w:t>», в лице _______________, действующего на основании ______, с другой стороны, совместно именуемые в дальнейшем «Стороны», а по отдельности – «Сторона», заключили настоящий договор (далее «Договор») о нижеследующем:</w:t>
      </w:r>
    </w:p>
    <w:p w14:paraId="58AE2FAE" w14:textId="77777777" w:rsidR="00D47852" w:rsidRDefault="00D47852" w:rsidP="00D47852">
      <w:pPr>
        <w:widowControl w:val="0"/>
        <w:tabs>
          <w:tab w:val="left" w:pos="567"/>
        </w:tabs>
        <w:ind w:right="28"/>
        <w:jc w:val="both"/>
        <w:rPr>
          <w:rFonts w:ascii="Times New Roman" w:hAnsi="Times New Roman" w:cs="Times New Roman"/>
          <w:bCs/>
        </w:rPr>
      </w:pPr>
    </w:p>
    <w:p w14:paraId="140407A3" w14:textId="420F1BE6" w:rsidR="00D47852" w:rsidRPr="00D47852" w:rsidRDefault="00D47852" w:rsidP="00D47852">
      <w:pPr>
        <w:widowControl w:val="0"/>
        <w:tabs>
          <w:tab w:val="left" w:pos="567"/>
        </w:tabs>
        <w:ind w:right="28"/>
        <w:jc w:val="both"/>
        <w:rPr>
          <w:rFonts w:ascii="Times New Roman" w:hAnsi="Times New Roman" w:cs="Times New Roman"/>
          <w:bCs/>
        </w:rPr>
      </w:pPr>
      <w:r w:rsidRPr="00D47852">
        <w:rPr>
          <w:rFonts w:ascii="Times New Roman" w:hAnsi="Times New Roman" w:cs="Times New Roman"/>
          <w:b/>
        </w:rPr>
        <w:t>1. ТЕРМИНЫ И ОПРЕДЕЛЕНИЯ</w:t>
      </w:r>
    </w:p>
    <w:p w14:paraId="79A5C35D" w14:textId="77777777" w:rsidR="00D47852" w:rsidRPr="00D47852" w:rsidRDefault="00D47852" w:rsidP="00D47852">
      <w:pPr>
        <w:rPr>
          <w:rFonts w:ascii="Times New Roman" w:hAnsi="Times New Roman" w:cs="Times New Roman"/>
        </w:rPr>
      </w:pPr>
    </w:p>
    <w:p w14:paraId="1AB422E7" w14:textId="78750117" w:rsidR="0067499A" w:rsidRPr="00176B00" w:rsidRDefault="0067499A" w:rsidP="0067499A">
      <w:pPr>
        <w:suppressAutoHyphens/>
        <w:spacing w:line="216" w:lineRule="auto"/>
        <w:ind w:firstLine="708"/>
        <w:jc w:val="both"/>
        <w:rPr>
          <w:rFonts w:ascii="Times New Roman" w:hAnsi="Times New Roman" w:cs="Times New Roman"/>
          <w:sz w:val="28"/>
          <w:szCs w:val="28"/>
        </w:rPr>
      </w:pPr>
      <w:r w:rsidRPr="00176B00">
        <w:rPr>
          <w:rFonts w:ascii="Times New Roman" w:hAnsi="Times New Roman" w:cs="Times New Roman"/>
        </w:rPr>
        <w:t xml:space="preserve">«Авария» – нарушение непрерывности технологического процесса строительства скважины, требующее для его ликвидации проведения специальных </w:t>
      </w:r>
      <w:r w:rsidR="0031770C">
        <w:rPr>
          <w:rFonts w:ascii="Times New Roman" w:hAnsi="Times New Roman" w:cs="Times New Roman"/>
        </w:rPr>
        <w:t>Услуг</w:t>
      </w:r>
      <w:r w:rsidRPr="00176B00">
        <w:rPr>
          <w:rFonts w:ascii="Times New Roman" w:hAnsi="Times New Roman" w:cs="Times New Roman"/>
        </w:rPr>
        <w:t xml:space="preserve">, не предусмотренных Проектом и (или) настоящим Договором, а также разрушение сооружений и (или) технических устройств, применяемых на опасном производственном </w:t>
      </w:r>
      <w:r w:rsidR="005F4F2B">
        <w:rPr>
          <w:rFonts w:ascii="Times New Roman" w:hAnsi="Times New Roman" w:cs="Times New Roman"/>
        </w:rPr>
        <w:t>Место оказания Услуг</w:t>
      </w:r>
      <w:bookmarkStart w:id="2" w:name="_GoBack"/>
      <w:bookmarkEnd w:id="2"/>
      <w:r w:rsidRPr="00176B00">
        <w:rPr>
          <w:rFonts w:ascii="Times New Roman" w:hAnsi="Times New Roman" w:cs="Times New Roman"/>
        </w:rPr>
        <w:t>, неконтролируемый взрыв и (или) выброс опасных веществ.</w:t>
      </w:r>
    </w:p>
    <w:p w14:paraId="0BABC1CD" w14:textId="501BBE49" w:rsidR="0067499A" w:rsidRPr="00D47852" w:rsidRDefault="0067499A" w:rsidP="0067499A">
      <w:pPr>
        <w:ind w:firstLine="851"/>
        <w:jc w:val="both"/>
        <w:rPr>
          <w:rFonts w:ascii="Times New Roman" w:hAnsi="Times New Roman" w:cs="Times New Roman"/>
        </w:rPr>
      </w:pPr>
      <w:r w:rsidRPr="00D47852">
        <w:rPr>
          <w:rFonts w:ascii="Times New Roman" w:hAnsi="Times New Roman" w:cs="Times New Roman"/>
        </w:rPr>
        <w:t xml:space="preserve"> «Брак» – результат </w:t>
      </w:r>
      <w:r w:rsidR="0031770C">
        <w:rPr>
          <w:rFonts w:ascii="Times New Roman" w:hAnsi="Times New Roman" w:cs="Times New Roman"/>
        </w:rPr>
        <w:t>Услуг</w:t>
      </w:r>
      <w:r w:rsidRPr="00D47852">
        <w:rPr>
          <w:rFonts w:ascii="Times New Roman" w:hAnsi="Times New Roman" w:cs="Times New Roman"/>
        </w:rPr>
        <w:t xml:space="preserve"> не соответствующий по качеству стандартам, техническим условиям, нормативно-технической документации.</w:t>
      </w:r>
    </w:p>
    <w:p w14:paraId="57368CB2" w14:textId="54FEE736" w:rsidR="0067499A" w:rsidRPr="00D47852" w:rsidRDefault="0067499A" w:rsidP="0067499A">
      <w:pPr>
        <w:ind w:firstLine="851"/>
        <w:jc w:val="both"/>
        <w:rPr>
          <w:rFonts w:ascii="Times New Roman" w:hAnsi="Times New Roman" w:cs="Times New Roman"/>
        </w:rPr>
      </w:pPr>
      <w:r w:rsidRPr="00D47852">
        <w:rPr>
          <w:rFonts w:ascii="Times New Roman" w:hAnsi="Times New Roman" w:cs="Times New Roman"/>
        </w:rPr>
        <w:t>«</w:t>
      </w:r>
      <w:r w:rsidR="0031770C">
        <w:rPr>
          <w:rFonts w:ascii="Times New Roman" w:hAnsi="Times New Roman" w:cs="Times New Roman"/>
        </w:rPr>
        <w:t>Услуг</w:t>
      </w:r>
      <w:r>
        <w:rPr>
          <w:rFonts w:ascii="Times New Roman" w:hAnsi="Times New Roman" w:cs="Times New Roman"/>
        </w:rPr>
        <w:t>и</w:t>
      </w:r>
      <w:r w:rsidRPr="00D47852">
        <w:rPr>
          <w:rFonts w:ascii="Times New Roman" w:hAnsi="Times New Roman" w:cs="Times New Roman"/>
        </w:rPr>
        <w:t xml:space="preserve">» означает все </w:t>
      </w:r>
      <w:r w:rsidR="0031770C">
        <w:rPr>
          <w:rFonts w:ascii="Times New Roman" w:hAnsi="Times New Roman" w:cs="Times New Roman"/>
        </w:rPr>
        <w:t>Услуг</w:t>
      </w:r>
      <w:r w:rsidRPr="00D47852">
        <w:rPr>
          <w:rFonts w:ascii="Times New Roman" w:hAnsi="Times New Roman" w:cs="Times New Roman"/>
        </w:rPr>
        <w:t xml:space="preserve">и, по Договору согласно предмету настоящего Договора (в том числе согласно Проекту), включая каждую оказываемую </w:t>
      </w:r>
      <w:r w:rsidR="0031770C">
        <w:rPr>
          <w:rFonts w:ascii="Times New Roman" w:hAnsi="Times New Roman" w:cs="Times New Roman"/>
        </w:rPr>
        <w:t>Услуг</w:t>
      </w:r>
      <w:r w:rsidRPr="00D47852">
        <w:rPr>
          <w:rFonts w:ascii="Times New Roman" w:hAnsi="Times New Roman" w:cs="Times New Roman"/>
        </w:rPr>
        <w:t xml:space="preserve">у с использованием соответствующего оборудования, материалов или продукции, предоставляемых </w:t>
      </w:r>
      <w:r>
        <w:rPr>
          <w:rFonts w:ascii="Times New Roman" w:hAnsi="Times New Roman" w:cs="Times New Roman"/>
        </w:rPr>
        <w:t>Исполнителем</w:t>
      </w:r>
      <w:r w:rsidRPr="00D47852">
        <w:rPr>
          <w:rFonts w:ascii="Times New Roman" w:hAnsi="Times New Roman" w:cs="Times New Roman"/>
        </w:rPr>
        <w:t xml:space="preserve"> в соответствии с Договором.</w:t>
      </w:r>
    </w:p>
    <w:p w14:paraId="62C05D7B" w14:textId="5461D856" w:rsidR="0067499A" w:rsidRPr="00D47852" w:rsidRDefault="0067499A" w:rsidP="0067499A">
      <w:pPr>
        <w:ind w:firstLine="851"/>
        <w:jc w:val="both"/>
        <w:rPr>
          <w:rFonts w:ascii="Times New Roman" w:hAnsi="Times New Roman" w:cs="Times New Roman"/>
        </w:rPr>
      </w:pPr>
      <w:r w:rsidRPr="00D47852">
        <w:rPr>
          <w:rFonts w:ascii="Times New Roman" w:hAnsi="Times New Roman" w:cs="Times New Roman"/>
        </w:rPr>
        <w:t xml:space="preserve">«Площадка» – часть территории кустовой площадки, отведенная Заказчиком </w:t>
      </w:r>
      <w:r>
        <w:rPr>
          <w:rFonts w:ascii="Times New Roman" w:hAnsi="Times New Roman" w:cs="Times New Roman"/>
        </w:rPr>
        <w:t xml:space="preserve">Исполнителю </w:t>
      </w:r>
      <w:r w:rsidRPr="00D47852">
        <w:rPr>
          <w:rFonts w:ascii="Times New Roman" w:hAnsi="Times New Roman" w:cs="Times New Roman"/>
        </w:rPr>
        <w:t xml:space="preserve">для размещения его оборудования и </w:t>
      </w:r>
      <w:r w:rsidR="005327CB">
        <w:rPr>
          <w:rFonts w:ascii="Times New Roman" w:hAnsi="Times New Roman" w:cs="Times New Roman"/>
        </w:rPr>
        <w:t xml:space="preserve">оказания </w:t>
      </w:r>
      <w:r w:rsidR="0031770C">
        <w:rPr>
          <w:rFonts w:ascii="Times New Roman" w:hAnsi="Times New Roman" w:cs="Times New Roman"/>
        </w:rPr>
        <w:t>Услуг</w:t>
      </w:r>
      <w:r w:rsidRPr="00D47852">
        <w:rPr>
          <w:rFonts w:ascii="Times New Roman" w:hAnsi="Times New Roman" w:cs="Times New Roman"/>
        </w:rPr>
        <w:t xml:space="preserve"> по строительству скважины согласно Договору и Проекту, в зоне которой </w:t>
      </w:r>
      <w:r>
        <w:rPr>
          <w:rFonts w:ascii="Times New Roman" w:hAnsi="Times New Roman" w:cs="Times New Roman"/>
        </w:rPr>
        <w:t>Исполнитель</w:t>
      </w:r>
      <w:r w:rsidRPr="00D47852">
        <w:rPr>
          <w:rFonts w:ascii="Times New Roman" w:hAnsi="Times New Roman" w:cs="Times New Roman"/>
        </w:rPr>
        <w:t xml:space="preserve"> несет ответственность, преду</w:t>
      </w:r>
      <w:r>
        <w:rPr>
          <w:rFonts w:ascii="Times New Roman" w:hAnsi="Times New Roman" w:cs="Times New Roman"/>
        </w:rPr>
        <w:t>смотренную настоящим Договором.</w:t>
      </w:r>
    </w:p>
    <w:p w14:paraId="08CF2934" w14:textId="77777777" w:rsidR="0067499A" w:rsidRPr="00324C7E" w:rsidRDefault="0067499A" w:rsidP="0067499A">
      <w:pPr>
        <w:ind w:firstLine="851"/>
        <w:jc w:val="both"/>
        <w:rPr>
          <w:rFonts w:ascii="Times New Roman" w:hAnsi="Times New Roman" w:cs="Times New Roman"/>
        </w:rPr>
      </w:pPr>
      <w:r w:rsidRPr="00324C7E">
        <w:rPr>
          <w:rFonts w:ascii="Times New Roman" w:hAnsi="Times New Roman" w:cs="Times New Roman"/>
        </w:rPr>
        <w:t>«Геологическое задание» - геологический проект на скважину с указанием всех геологических данных по скважине.</w:t>
      </w:r>
    </w:p>
    <w:p w14:paraId="0E6C6A7D" w14:textId="51E9F076" w:rsidR="0067499A" w:rsidRPr="00176B00" w:rsidRDefault="0067499A" w:rsidP="0067499A">
      <w:pPr>
        <w:ind w:firstLine="851"/>
        <w:jc w:val="both"/>
        <w:rPr>
          <w:rFonts w:ascii="Times New Roman" w:hAnsi="Times New Roman" w:cs="Times New Roman"/>
        </w:rPr>
      </w:pPr>
      <w:r w:rsidRPr="00176B00">
        <w:rPr>
          <w:rFonts w:ascii="Times New Roman" w:hAnsi="Times New Roman" w:cs="Times New Roman"/>
        </w:rPr>
        <w:t xml:space="preserve"> «Место </w:t>
      </w:r>
      <w:r w:rsidR="00EE039D">
        <w:rPr>
          <w:rFonts w:ascii="Times New Roman" w:hAnsi="Times New Roman" w:cs="Times New Roman"/>
        </w:rPr>
        <w:t xml:space="preserve">оказания </w:t>
      </w:r>
      <w:r w:rsidR="0031770C">
        <w:rPr>
          <w:rFonts w:ascii="Times New Roman" w:hAnsi="Times New Roman" w:cs="Times New Roman"/>
        </w:rPr>
        <w:t>Услуг</w:t>
      </w:r>
      <w:r w:rsidRPr="00176B00">
        <w:rPr>
          <w:rFonts w:ascii="Times New Roman" w:hAnsi="Times New Roman" w:cs="Times New Roman"/>
        </w:rPr>
        <w:t xml:space="preserve">» - означает земли, воды и прочие места, на которых, под которыми, в которых или через которые должны </w:t>
      </w:r>
      <w:r w:rsidR="00EE039D">
        <w:rPr>
          <w:rFonts w:ascii="Times New Roman" w:hAnsi="Times New Roman" w:cs="Times New Roman"/>
        </w:rPr>
        <w:t>оказываться</w:t>
      </w:r>
      <w:r w:rsidRPr="00176B00">
        <w:rPr>
          <w:rFonts w:ascii="Times New Roman" w:hAnsi="Times New Roman" w:cs="Times New Roman"/>
        </w:rPr>
        <w:t xml:space="preserve"> </w:t>
      </w:r>
      <w:r w:rsidR="0031770C">
        <w:rPr>
          <w:rFonts w:ascii="Times New Roman" w:hAnsi="Times New Roman" w:cs="Times New Roman"/>
        </w:rPr>
        <w:t>Услуг</w:t>
      </w:r>
      <w:r w:rsidR="00EE039D">
        <w:rPr>
          <w:rFonts w:ascii="Times New Roman" w:hAnsi="Times New Roman" w:cs="Times New Roman"/>
        </w:rPr>
        <w:t>и</w:t>
      </w:r>
      <w:r w:rsidRPr="00176B00">
        <w:rPr>
          <w:rFonts w:ascii="Times New Roman" w:hAnsi="Times New Roman" w:cs="Times New Roman"/>
        </w:rPr>
        <w:t xml:space="preserve">, в том числе здания и территории, </w:t>
      </w:r>
      <w:r>
        <w:rPr>
          <w:rFonts w:ascii="Times New Roman" w:hAnsi="Times New Roman" w:cs="Times New Roman"/>
        </w:rPr>
        <w:t>в отношении которых</w:t>
      </w:r>
      <w:r w:rsidRPr="00176B00">
        <w:rPr>
          <w:rFonts w:ascii="Times New Roman" w:hAnsi="Times New Roman" w:cs="Times New Roman"/>
        </w:rPr>
        <w:t xml:space="preserve"> </w:t>
      </w:r>
      <w:r>
        <w:rPr>
          <w:rFonts w:ascii="Times New Roman" w:hAnsi="Times New Roman" w:cs="Times New Roman"/>
        </w:rPr>
        <w:t>Заказчик</w:t>
      </w:r>
      <w:r w:rsidRPr="00176B00">
        <w:rPr>
          <w:rFonts w:ascii="Times New Roman" w:hAnsi="Times New Roman" w:cs="Times New Roman"/>
        </w:rPr>
        <w:t xml:space="preserve"> является собственником, арендатором или оператором, буровые и производственные площади, или места, где </w:t>
      </w:r>
      <w:r>
        <w:rPr>
          <w:rFonts w:ascii="Times New Roman" w:hAnsi="Times New Roman" w:cs="Times New Roman"/>
        </w:rPr>
        <w:t>оборудование</w:t>
      </w:r>
      <w:r w:rsidRPr="00176B00">
        <w:rPr>
          <w:rFonts w:ascii="Times New Roman" w:hAnsi="Times New Roman" w:cs="Times New Roman"/>
        </w:rPr>
        <w:t xml:space="preserve">, </w:t>
      </w:r>
      <w:r>
        <w:rPr>
          <w:rFonts w:ascii="Times New Roman" w:hAnsi="Times New Roman" w:cs="Times New Roman"/>
        </w:rPr>
        <w:t>материалы</w:t>
      </w:r>
      <w:r w:rsidRPr="00176B00">
        <w:rPr>
          <w:rFonts w:ascii="Times New Roman" w:hAnsi="Times New Roman" w:cs="Times New Roman"/>
        </w:rPr>
        <w:t xml:space="preserve"> получаются, хранятся или используются в соответствии с целями Д</w:t>
      </w:r>
      <w:r>
        <w:rPr>
          <w:rFonts w:ascii="Times New Roman" w:hAnsi="Times New Roman" w:cs="Times New Roman"/>
        </w:rPr>
        <w:t>оговора</w:t>
      </w:r>
      <w:r w:rsidRPr="00176B00">
        <w:rPr>
          <w:rFonts w:ascii="Times New Roman" w:hAnsi="Times New Roman" w:cs="Times New Roman"/>
        </w:rPr>
        <w:t xml:space="preserve">. </w:t>
      </w:r>
    </w:p>
    <w:p w14:paraId="703DF288" w14:textId="12FC788F" w:rsidR="0067499A" w:rsidRPr="00324C7E" w:rsidRDefault="0067499A" w:rsidP="0067499A">
      <w:pPr>
        <w:ind w:firstLine="851"/>
        <w:jc w:val="both"/>
        <w:rPr>
          <w:rFonts w:ascii="Times New Roman" w:hAnsi="Times New Roman" w:cs="Times New Roman"/>
        </w:rPr>
      </w:pPr>
      <w:r>
        <w:rPr>
          <w:rFonts w:ascii="Times New Roman" w:hAnsi="Times New Roman" w:cs="Times New Roman"/>
        </w:rPr>
        <w:t>«</w:t>
      </w:r>
      <w:r w:rsidRPr="00324C7E">
        <w:rPr>
          <w:rFonts w:ascii="Times New Roman" w:hAnsi="Times New Roman" w:cs="Times New Roman"/>
        </w:rPr>
        <w:t>Недостатки</w:t>
      </w:r>
      <w:r>
        <w:rPr>
          <w:rFonts w:ascii="Times New Roman" w:hAnsi="Times New Roman" w:cs="Times New Roman"/>
        </w:rPr>
        <w:t>» или «</w:t>
      </w:r>
      <w:r w:rsidRPr="00324C7E">
        <w:rPr>
          <w:rFonts w:ascii="Times New Roman" w:hAnsi="Times New Roman" w:cs="Times New Roman"/>
        </w:rPr>
        <w:t>Дефекты</w:t>
      </w:r>
      <w:r>
        <w:rPr>
          <w:rFonts w:ascii="Times New Roman" w:hAnsi="Times New Roman" w:cs="Times New Roman"/>
        </w:rPr>
        <w:t>»</w:t>
      </w:r>
      <w:r w:rsidRPr="00324C7E">
        <w:rPr>
          <w:rFonts w:ascii="Times New Roman" w:hAnsi="Times New Roman" w:cs="Times New Roman"/>
        </w:rPr>
        <w:t xml:space="preserve"> означает </w:t>
      </w:r>
      <w:r>
        <w:rPr>
          <w:rFonts w:ascii="Times New Roman" w:hAnsi="Times New Roman" w:cs="Times New Roman"/>
        </w:rPr>
        <w:t xml:space="preserve">несоответствие выполняемых </w:t>
      </w:r>
      <w:r w:rsidR="0031770C">
        <w:rPr>
          <w:rFonts w:ascii="Times New Roman" w:hAnsi="Times New Roman" w:cs="Times New Roman"/>
        </w:rPr>
        <w:t>Услуг</w:t>
      </w:r>
      <w:r>
        <w:rPr>
          <w:rFonts w:ascii="Times New Roman" w:hAnsi="Times New Roman" w:cs="Times New Roman"/>
        </w:rPr>
        <w:t>, м</w:t>
      </w:r>
      <w:r w:rsidRPr="00324C7E">
        <w:rPr>
          <w:rFonts w:ascii="Times New Roman" w:hAnsi="Times New Roman" w:cs="Times New Roman"/>
        </w:rPr>
        <w:t>атериалов</w:t>
      </w:r>
      <w:r>
        <w:rPr>
          <w:rFonts w:ascii="Times New Roman" w:hAnsi="Times New Roman" w:cs="Times New Roman"/>
        </w:rPr>
        <w:t xml:space="preserve"> и/или о</w:t>
      </w:r>
      <w:r w:rsidRPr="00324C7E">
        <w:rPr>
          <w:rFonts w:ascii="Times New Roman" w:hAnsi="Times New Roman" w:cs="Times New Roman"/>
        </w:rPr>
        <w:t>борудования условиям Договора.</w:t>
      </w:r>
    </w:p>
    <w:p w14:paraId="138E434B" w14:textId="62E37787" w:rsidR="0067499A" w:rsidRPr="00324C7E" w:rsidRDefault="0067499A" w:rsidP="0067499A">
      <w:pPr>
        <w:ind w:firstLine="851"/>
        <w:jc w:val="both"/>
        <w:rPr>
          <w:rFonts w:ascii="Times New Roman" w:hAnsi="Times New Roman" w:cs="Times New Roman"/>
        </w:rPr>
      </w:pPr>
      <w:r w:rsidRPr="00324C7E">
        <w:rPr>
          <w:rFonts w:ascii="Times New Roman" w:hAnsi="Times New Roman" w:cs="Times New Roman"/>
        </w:rPr>
        <w:t xml:space="preserve"> «Опцион» – условие договора, дающее право Заказчику увеличить или уменьшить объем </w:t>
      </w:r>
      <w:r w:rsidR="0031770C">
        <w:rPr>
          <w:rFonts w:ascii="Times New Roman" w:hAnsi="Times New Roman" w:cs="Times New Roman"/>
        </w:rPr>
        <w:t>Услуг</w:t>
      </w:r>
      <w:r w:rsidRPr="00324C7E">
        <w:rPr>
          <w:rFonts w:ascii="Times New Roman" w:hAnsi="Times New Roman" w:cs="Times New Roman"/>
        </w:rPr>
        <w:t xml:space="preserve"> в заранее оговоренных сторонами пределах в течение определенного периода времени, где Исполнитель принимает на себя обязательство </w:t>
      </w:r>
      <w:r w:rsidR="00EE039D">
        <w:rPr>
          <w:rFonts w:ascii="Times New Roman" w:hAnsi="Times New Roman" w:cs="Times New Roman"/>
        </w:rPr>
        <w:t>оказать</w:t>
      </w:r>
      <w:r w:rsidRPr="00324C7E">
        <w:rPr>
          <w:rFonts w:ascii="Times New Roman" w:hAnsi="Times New Roman" w:cs="Times New Roman"/>
        </w:rPr>
        <w:t xml:space="preserve"> </w:t>
      </w:r>
      <w:r w:rsidR="0031770C">
        <w:rPr>
          <w:rFonts w:ascii="Times New Roman" w:hAnsi="Times New Roman" w:cs="Times New Roman"/>
        </w:rPr>
        <w:t>Услуг</w:t>
      </w:r>
      <w:r w:rsidR="00EE039D">
        <w:rPr>
          <w:rFonts w:ascii="Times New Roman" w:hAnsi="Times New Roman" w:cs="Times New Roman"/>
        </w:rPr>
        <w:t>и</w:t>
      </w:r>
      <w:r w:rsidRPr="00324C7E">
        <w:rPr>
          <w:rFonts w:ascii="Times New Roman" w:hAnsi="Times New Roman" w:cs="Times New Roman"/>
        </w:rPr>
        <w:t xml:space="preserve"> в заявленном Заказчиком объеме без изменения номенклатуры, </w:t>
      </w:r>
      <w:r w:rsidR="00EE039D">
        <w:rPr>
          <w:rFonts w:ascii="Times New Roman" w:hAnsi="Times New Roman" w:cs="Times New Roman"/>
        </w:rPr>
        <w:t>состава оказываемых</w:t>
      </w:r>
      <w:r w:rsidRPr="00324C7E">
        <w:rPr>
          <w:rFonts w:ascii="Times New Roman" w:hAnsi="Times New Roman" w:cs="Times New Roman"/>
        </w:rPr>
        <w:t xml:space="preserve"> </w:t>
      </w:r>
      <w:r w:rsidR="0031770C">
        <w:rPr>
          <w:rFonts w:ascii="Times New Roman" w:hAnsi="Times New Roman" w:cs="Times New Roman"/>
        </w:rPr>
        <w:t>Услуг</w:t>
      </w:r>
      <w:r w:rsidRPr="00324C7E">
        <w:rPr>
          <w:rFonts w:ascii="Times New Roman" w:hAnsi="Times New Roman" w:cs="Times New Roman"/>
        </w:rPr>
        <w:t>.</w:t>
      </w:r>
    </w:p>
    <w:p w14:paraId="53B85FB3" w14:textId="77777777" w:rsidR="0067499A" w:rsidRPr="00324C7E" w:rsidRDefault="0067499A" w:rsidP="0067499A">
      <w:pPr>
        <w:ind w:firstLine="851"/>
        <w:jc w:val="both"/>
        <w:rPr>
          <w:rFonts w:ascii="Times New Roman" w:hAnsi="Times New Roman" w:cs="Times New Roman"/>
        </w:rPr>
      </w:pPr>
      <w:r w:rsidRPr="00324C7E">
        <w:rPr>
          <w:rFonts w:ascii="Times New Roman" w:hAnsi="Times New Roman" w:cs="Times New Roman"/>
        </w:rPr>
        <w:t xml:space="preserve"> «Супервайзинг» - осуществление Заказчиком, либо привлекаемым по договору третьим лицом, функции организации и контроля проведения Исполнителем производственных процессов по строительству скважин.</w:t>
      </w:r>
    </w:p>
    <w:p w14:paraId="633C2C7E" w14:textId="77777777" w:rsidR="0067499A" w:rsidRPr="00324C7E" w:rsidRDefault="0067499A" w:rsidP="0067499A">
      <w:pPr>
        <w:ind w:firstLine="851"/>
        <w:jc w:val="both"/>
        <w:rPr>
          <w:rFonts w:ascii="Times New Roman" w:hAnsi="Times New Roman" w:cs="Times New Roman"/>
        </w:rPr>
      </w:pPr>
      <w:r w:rsidRPr="00324C7E">
        <w:rPr>
          <w:rFonts w:ascii="Times New Roman" w:hAnsi="Times New Roman" w:cs="Times New Roman"/>
        </w:rPr>
        <w:t xml:space="preserve"> «ПБ, ОТ и ОС» - п</w:t>
      </w:r>
      <w:r w:rsidRPr="00324C7E">
        <w:rPr>
          <w:rFonts w:ascii="Times New Roman" w:hAnsi="Times New Roman" w:cs="Times New Roman"/>
          <w:spacing w:val="-4"/>
          <w:w w:val="103"/>
        </w:rPr>
        <w:t xml:space="preserve">ромышленная и пожарная безопасность, охрана труда и окружающей среды, </w:t>
      </w:r>
      <w:r w:rsidRPr="00324C7E">
        <w:rPr>
          <w:rFonts w:ascii="Times New Roman" w:hAnsi="Times New Roman" w:cs="Times New Roman"/>
        </w:rPr>
        <w:t>предупреждение и реагирование на чрезвычайные ситуации.</w:t>
      </w:r>
    </w:p>
    <w:p w14:paraId="1683CF25" w14:textId="68350EE2" w:rsidR="0067499A" w:rsidRPr="00324C7E" w:rsidRDefault="0067499A" w:rsidP="0067499A">
      <w:pPr>
        <w:pStyle w:val="afd"/>
        <w:spacing w:after="0"/>
        <w:ind w:firstLine="851"/>
        <w:jc w:val="both"/>
        <w:rPr>
          <w:rFonts w:ascii="Times New Roman" w:hAnsi="Times New Roman" w:cs="Times New Roman"/>
        </w:rPr>
      </w:pPr>
      <w:r>
        <w:rPr>
          <w:rFonts w:ascii="Times New Roman" w:hAnsi="Times New Roman" w:cs="Times New Roman"/>
        </w:rPr>
        <w:t>«</w:t>
      </w:r>
      <w:r w:rsidR="0031770C">
        <w:rPr>
          <w:rFonts w:ascii="Times New Roman" w:hAnsi="Times New Roman" w:cs="Times New Roman"/>
        </w:rPr>
        <w:t>Услуг</w:t>
      </w:r>
      <w:r w:rsidR="00EE039D">
        <w:rPr>
          <w:rFonts w:ascii="Times New Roman" w:hAnsi="Times New Roman" w:cs="Times New Roman"/>
        </w:rPr>
        <w:t>и</w:t>
      </w:r>
      <w:r>
        <w:rPr>
          <w:rFonts w:ascii="Times New Roman" w:hAnsi="Times New Roman" w:cs="Times New Roman"/>
        </w:rPr>
        <w:t>»</w:t>
      </w:r>
      <w:r w:rsidRPr="00324C7E">
        <w:rPr>
          <w:rFonts w:ascii="Times New Roman" w:hAnsi="Times New Roman" w:cs="Times New Roman"/>
        </w:rPr>
        <w:t xml:space="preserve"> - означает все выполняемые </w:t>
      </w:r>
      <w:r w:rsidR="00795525">
        <w:rPr>
          <w:rFonts w:ascii="Times New Roman" w:hAnsi="Times New Roman" w:cs="Times New Roman"/>
        </w:rPr>
        <w:t>Исполнителем</w:t>
      </w:r>
      <w:r w:rsidRPr="00324C7E">
        <w:rPr>
          <w:rFonts w:ascii="Times New Roman" w:hAnsi="Times New Roman" w:cs="Times New Roman"/>
        </w:rPr>
        <w:t xml:space="preserve"> по настоящему </w:t>
      </w:r>
      <w:proofErr w:type="gramStart"/>
      <w:r w:rsidRPr="00324C7E">
        <w:rPr>
          <w:rFonts w:ascii="Times New Roman" w:hAnsi="Times New Roman" w:cs="Times New Roman"/>
        </w:rPr>
        <w:t xml:space="preserve">Договору  </w:t>
      </w:r>
      <w:r w:rsidR="00EE039D">
        <w:rPr>
          <w:rFonts w:ascii="Times New Roman" w:hAnsi="Times New Roman" w:cs="Times New Roman"/>
        </w:rPr>
        <w:t>работы</w:t>
      </w:r>
      <w:proofErr w:type="gramEnd"/>
      <w:r w:rsidRPr="00324C7E">
        <w:rPr>
          <w:rFonts w:ascii="Times New Roman" w:hAnsi="Times New Roman" w:cs="Times New Roman"/>
        </w:rPr>
        <w:t xml:space="preserve"> и </w:t>
      </w:r>
      <w:r w:rsidR="0031770C">
        <w:rPr>
          <w:rFonts w:ascii="Times New Roman" w:hAnsi="Times New Roman" w:cs="Times New Roman"/>
        </w:rPr>
        <w:t>Услуг</w:t>
      </w:r>
      <w:r w:rsidRPr="00324C7E">
        <w:rPr>
          <w:rFonts w:ascii="Times New Roman" w:hAnsi="Times New Roman" w:cs="Times New Roman"/>
        </w:rPr>
        <w:t>и, указанные в Заявке Заказчика.</w:t>
      </w:r>
    </w:p>
    <w:p w14:paraId="59AE6B19" w14:textId="2B274BD1" w:rsidR="0067499A" w:rsidRPr="00324C7E" w:rsidRDefault="0067499A" w:rsidP="0067499A">
      <w:pPr>
        <w:ind w:firstLine="851"/>
        <w:jc w:val="both"/>
        <w:rPr>
          <w:rFonts w:ascii="Times New Roman" w:hAnsi="Times New Roman" w:cs="Times New Roman"/>
        </w:rPr>
      </w:pPr>
      <w:r w:rsidRPr="00324C7E">
        <w:rPr>
          <w:rFonts w:ascii="Times New Roman" w:hAnsi="Times New Roman" w:cs="Times New Roman"/>
        </w:rPr>
        <w:t xml:space="preserve">«Субподрядчик» - индивидуальный предприниматель, юридическое лицо, привлеченное Исполнителем для оказания </w:t>
      </w:r>
      <w:r w:rsidR="0031770C">
        <w:rPr>
          <w:rFonts w:ascii="Times New Roman" w:hAnsi="Times New Roman" w:cs="Times New Roman"/>
        </w:rPr>
        <w:t>Услуг</w:t>
      </w:r>
      <w:r w:rsidRPr="00324C7E">
        <w:rPr>
          <w:rFonts w:ascii="Times New Roman" w:hAnsi="Times New Roman" w:cs="Times New Roman"/>
        </w:rPr>
        <w:t xml:space="preserve">, в том числе оказания сервисных и иных </w:t>
      </w:r>
      <w:r w:rsidR="0031770C">
        <w:rPr>
          <w:rFonts w:ascii="Times New Roman" w:hAnsi="Times New Roman" w:cs="Times New Roman"/>
        </w:rPr>
        <w:t>Услуг</w:t>
      </w:r>
      <w:r w:rsidRPr="00324C7E">
        <w:rPr>
          <w:rFonts w:ascii="Times New Roman" w:hAnsi="Times New Roman" w:cs="Times New Roman"/>
        </w:rPr>
        <w:t>, в связи с исполнением настоящего Договора, включая предоставление оборудования и транспортировку персонала, оборудования и материалов Исполнителя</w:t>
      </w:r>
      <w:r>
        <w:rPr>
          <w:rFonts w:ascii="Times New Roman" w:hAnsi="Times New Roman" w:cs="Times New Roman"/>
        </w:rPr>
        <w:t xml:space="preserve"> (</w:t>
      </w:r>
      <w:r w:rsidRPr="00324C7E">
        <w:rPr>
          <w:rFonts w:ascii="Times New Roman" w:hAnsi="Times New Roman" w:cs="Times New Roman"/>
        </w:rPr>
        <w:t>в том числе агенты, а также иные лица).</w:t>
      </w:r>
    </w:p>
    <w:p w14:paraId="134F81D1" w14:textId="77777777" w:rsidR="0067499A" w:rsidRPr="00324C7E" w:rsidRDefault="0067499A" w:rsidP="0067499A">
      <w:pPr>
        <w:pStyle w:val="afd"/>
        <w:spacing w:after="0"/>
        <w:ind w:firstLine="851"/>
        <w:jc w:val="both"/>
        <w:rPr>
          <w:rFonts w:ascii="Times New Roman" w:hAnsi="Times New Roman" w:cs="Times New Roman"/>
        </w:rPr>
      </w:pPr>
      <w:r w:rsidRPr="00324C7E">
        <w:rPr>
          <w:rFonts w:ascii="Times New Roman" w:hAnsi="Times New Roman" w:cs="Times New Roman"/>
        </w:rPr>
        <w:lastRenderedPageBreak/>
        <w:t xml:space="preserve">«Систематическое нарушение» - нарушение условий Настоящего Договора, допущенное Стороной более двух раз. </w:t>
      </w:r>
    </w:p>
    <w:p w14:paraId="6C33D955" w14:textId="77777777" w:rsidR="0067499A" w:rsidRPr="00324C7E" w:rsidRDefault="0067499A" w:rsidP="0067499A">
      <w:pPr>
        <w:pStyle w:val="1d"/>
        <w:keepLines/>
        <w:spacing w:after="120" w:line="240" w:lineRule="auto"/>
        <w:ind w:left="0" w:firstLine="708"/>
        <w:rPr>
          <w:rFonts w:ascii="Times New Roman" w:hAnsi="Times New Roman"/>
          <w:sz w:val="24"/>
          <w:szCs w:val="24"/>
          <w:lang w:val="ru-RU"/>
        </w:rPr>
      </w:pPr>
      <w:r>
        <w:rPr>
          <w:rFonts w:ascii="Times New Roman" w:hAnsi="Times New Roman"/>
          <w:sz w:val="24"/>
          <w:szCs w:val="24"/>
          <w:lang w:val="ru-RU"/>
        </w:rPr>
        <w:t>«</w:t>
      </w:r>
      <w:r w:rsidRPr="00324C7E">
        <w:rPr>
          <w:rFonts w:ascii="Times New Roman" w:hAnsi="Times New Roman"/>
          <w:sz w:val="24"/>
          <w:szCs w:val="24"/>
          <w:lang w:val="ru-RU"/>
        </w:rPr>
        <w:t>Скважина</w:t>
      </w:r>
      <w:r>
        <w:rPr>
          <w:rFonts w:ascii="Times New Roman" w:hAnsi="Times New Roman"/>
          <w:sz w:val="24"/>
          <w:szCs w:val="24"/>
          <w:lang w:val="ru-RU"/>
        </w:rPr>
        <w:t>»</w:t>
      </w:r>
      <w:r w:rsidRPr="00324C7E">
        <w:rPr>
          <w:rFonts w:ascii="Times New Roman" w:hAnsi="Times New Roman"/>
          <w:sz w:val="24"/>
          <w:szCs w:val="24"/>
          <w:lang w:val="ru-RU"/>
        </w:rPr>
        <w:t xml:space="preserve"> означает</w:t>
      </w:r>
      <w:r>
        <w:rPr>
          <w:rFonts w:ascii="Times New Roman" w:hAnsi="Times New Roman"/>
          <w:sz w:val="24"/>
          <w:szCs w:val="24"/>
          <w:lang w:val="ru-RU"/>
        </w:rPr>
        <w:t xml:space="preserve"> </w:t>
      </w:r>
      <w:r w:rsidRPr="00324C7E">
        <w:rPr>
          <w:rFonts w:ascii="Times New Roman" w:hAnsi="Times New Roman"/>
          <w:sz w:val="24"/>
          <w:szCs w:val="24"/>
          <w:lang w:val="ru-RU"/>
        </w:rPr>
        <w:t xml:space="preserve">ствол, который пробурен или </w:t>
      </w:r>
      <w:r>
        <w:rPr>
          <w:rFonts w:ascii="Times New Roman" w:hAnsi="Times New Roman"/>
          <w:sz w:val="24"/>
          <w:szCs w:val="24"/>
          <w:lang w:val="ru-RU"/>
        </w:rPr>
        <w:t xml:space="preserve">должен быть пробурен на заранее </w:t>
      </w:r>
      <w:r w:rsidRPr="00324C7E">
        <w:rPr>
          <w:rFonts w:ascii="Times New Roman" w:hAnsi="Times New Roman"/>
          <w:sz w:val="24"/>
          <w:szCs w:val="24"/>
          <w:lang w:val="ru-RU"/>
        </w:rPr>
        <w:t>определённую проектную глубину</w:t>
      </w:r>
      <w:r>
        <w:rPr>
          <w:rFonts w:ascii="Times New Roman" w:hAnsi="Times New Roman"/>
          <w:sz w:val="24"/>
          <w:szCs w:val="24"/>
          <w:lang w:val="ru-RU"/>
        </w:rPr>
        <w:t>,</w:t>
      </w:r>
      <w:r w:rsidRPr="00324C7E">
        <w:rPr>
          <w:rFonts w:ascii="Times New Roman" w:hAnsi="Times New Roman"/>
          <w:sz w:val="24"/>
          <w:szCs w:val="24"/>
          <w:lang w:val="ru-RU"/>
        </w:rPr>
        <w:t xml:space="preserve"> или</w:t>
      </w:r>
      <w:r>
        <w:rPr>
          <w:rFonts w:ascii="Times New Roman" w:hAnsi="Times New Roman"/>
          <w:sz w:val="24"/>
          <w:szCs w:val="24"/>
          <w:lang w:val="ru-RU"/>
        </w:rPr>
        <w:t xml:space="preserve"> </w:t>
      </w:r>
      <w:r w:rsidRPr="00324C7E">
        <w:rPr>
          <w:rFonts w:ascii="Times New Roman" w:hAnsi="Times New Roman"/>
          <w:sz w:val="24"/>
          <w:szCs w:val="24"/>
          <w:lang w:val="ru-RU"/>
        </w:rPr>
        <w:t>скважину любого назначения (эксплуатационная, нагнетательная и т.д.), ранее построенную и принятую в эксплуатацию Заказчиком, которая может относиться к действующему либо бездействующему фонду скважин.</w:t>
      </w:r>
    </w:p>
    <w:p w14:paraId="27C5BAF0" w14:textId="77777777" w:rsidR="00D47852" w:rsidRPr="00D47852" w:rsidRDefault="00D47852" w:rsidP="00D47852">
      <w:pPr>
        <w:pStyle w:val="ae"/>
        <w:widowControl w:val="0"/>
        <w:tabs>
          <w:tab w:val="left" w:pos="567"/>
        </w:tabs>
        <w:ind w:right="28"/>
        <w:jc w:val="both"/>
        <w:rPr>
          <w:bCs/>
        </w:rPr>
      </w:pPr>
    </w:p>
    <w:p w14:paraId="55BF41DC" w14:textId="08EDEEE0" w:rsidR="005A6906" w:rsidRPr="00C9400C" w:rsidRDefault="00EE1B4A" w:rsidP="00186FB6">
      <w:pPr>
        <w:pStyle w:val="20"/>
        <w:numPr>
          <w:ilvl w:val="0"/>
          <w:numId w:val="34"/>
        </w:numPr>
        <w:shd w:val="clear" w:color="auto" w:fill="auto"/>
        <w:tabs>
          <w:tab w:val="left" w:pos="231"/>
        </w:tabs>
        <w:spacing w:after="0" w:line="216" w:lineRule="auto"/>
        <w:ind w:right="23"/>
        <w:jc w:val="both"/>
        <w:rPr>
          <w:color w:val="auto"/>
          <w:sz w:val="24"/>
          <w:szCs w:val="24"/>
        </w:rPr>
      </w:pPr>
      <w:r w:rsidRPr="00C9400C">
        <w:rPr>
          <w:rStyle w:val="22"/>
          <w:color w:val="auto"/>
          <w:sz w:val="24"/>
          <w:szCs w:val="24"/>
          <w:u w:val="none"/>
        </w:rPr>
        <w:t>ПРЕДМЕТ ДОГОВОРА.</w:t>
      </w:r>
      <w:bookmarkEnd w:id="1"/>
    </w:p>
    <w:p w14:paraId="4DFEB4DF" w14:textId="014098CA" w:rsidR="005A6906" w:rsidRPr="006F38F1" w:rsidRDefault="006F38F1" w:rsidP="00186FB6">
      <w:pPr>
        <w:pStyle w:val="ae"/>
        <w:numPr>
          <w:ilvl w:val="1"/>
          <w:numId w:val="34"/>
        </w:numPr>
        <w:ind w:left="709" w:hanging="709"/>
        <w:jc w:val="both"/>
      </w:pPr>
      <w:r w:rsidRPr="0067499A">
        <w:t>По заданию</w:t>
      </w:r>
      <w:r>
        <w:t xml:space="preserve"> Заказчика Исполнитель обязуется оказать </w:t>
      </w:r>
      <w:r w:rsidR="0031770C">
        <w:t>Услуг</w:t>
      </w:r>
      <w:r>
        <w:t xml:space="preserve">и </w:t>
      </w:r>
      <w:r w:rsidRPr="00D04A92">
        <w:t xml:space="preserve">по </w:t>
      </w:r>
      <w:r w:rsidR="0031770C">
        <w:t>цементированию</w:t>
      </w:r>
      <w:r w:rsidRPr="00D04A92">
        <w:t xml:space="preserve"> всех видов обсадных </w:t>
      </w:r>
      <w:r>
        <w:t>колонн (включая прием, хранение, пере</w:t>
      </w:r>
      <w:r w:rsidR="00EE039D">
        <w:t>работк</w:t>
      </w:r>
      <w:r>
        <w:t xml:space="preserve">у </w:t>
      </w:r>
      <w:proofErr w:type="spellStart"/>
      <w:r>
        <w:t>тампонажных</w:t>
      </w:r>
      <w:proofErr w:type="spellEnd"/>
      <w:r>
        <w:t xml:space="preserve"> материалов, </w:t>
      </w:r>
      <w:r w:rsidRPr="00D04A92">
        <w:t>входной контроль цемента и проведение лабораторных анализов цементных</w:t>
      </w:r>
      <w:r>
        <w:t xml:space="preserve"> смесей) на </w:t>
      </w:r>
      <w:r w:rsidR="005F4F2B">
        <w:t>Место оказания Услуг</w:t>
      </w:r>
      <w:r>
        <w:t>ах Заказчика</w:t>
      </w:r>
      <w:r w:rsidRPr="00D04A92">
        <w:t xml:space="preserve">, а также выполнить иные </w:t>
      </w:r>
      <w:r>
        <w:t>д</w:t>
      </w:r>
      <w:r w:rsidRPr="00D04A92">
        <w:t xml:space="preserve">ополнительные </w:t>
      </w:r>
      <w:r w:rsidR="0031770C">
        <w:t>Услуг</w:t>
      </w:r>
      <w:r w:rsidR="00EE039D">
        <w:t>и</w:t>
      </w:r>
      <w:r w:rsidRPr="00D04A92">
        <w:t xml:space="preserve"> с использованием </w:t>
      </w:r>
      <w:proofErr w:type="spellStart"/>
      <w:r w:rsidRPr="00D04A92">
        <w:t>тампонажной</w:t>
      </w:r>
      <w:proofErr w:type="spellEnd"/>
      <w:r w:rsidRPr="00D04A92">
        <w:t xml:space="preserve"> техники для перекачки различных жидкостей, ликвидации возникших осложнений, ремонтно-изоляционных </w:t>
      </w:r>
      <w:r>
        <w:t xml:space="preserve"> </w:t>
      </w:r>
      <w:r w:rsidR="0031770C">
        <w:t>Услуг</w:t>
      </w:r>
      <w:r w:rsidRPr="00D04A92">
        <w:t xml:space="preserve">, </w:t>
      </w:r>
      <w:r>
        <w:t xml:space="preserve">установка цементных мостов, </w:t>
      </w:r>
      <w:r w:rsidRPr="00D04A92">
        <w:t>наращивание цементного камня за колонным пространством, разъединению подвесок хвостовиков, приготовлени</w:t>
      </w:r>
      <w:r>
        <w:t xml:space="preserve">е растворов и </w:t>
      </w:r>
      <w:proofErr w:type="spellStart"/>
      <w:r>
        <w:t>опрессовку</w:t>
      </w:r>
      <w:proofErr w:type="spellEnd"/>
      <w:r>
        <w:t xml:space="preserve"> колонн</w:t>
      </w:r>
      <w:r w:rsidR="00EE1B4A" w:rsidRPr="00D47852">
        <w:rPr>
          <w:szCs w:val="24"/>
        </w:rPr>
        <w:t>, далее именуются «Цементирование» или «</w:t>
      </w:r>
      <w:r w:rsidR="0031770C">
        <w:rPr>
          <w:szCs w:val="24"/>
        </w:rPr>
        <w:t>Услуг</w:t>
      </w:r>
      <w:r w:rsidRPr="00D47852">
        <w:rPr>
          <w:szCs w:val="24"/>
        </w:rPr>
        <w:t>и</w:t>
      </w:r>
      <w:r w:rsidR="00EE1B4A" w:rsidRPr="00D47852">
        <w:rPr>
          <w:szCs w:val="24"/>
        </w:rPr>
        <w:t>».</w:t>
      </w:r>
    </w:p>
    <w:p w14:paraId="3F6DB524" w14:textId="51CA4429" w:rsidR="005A6906" w:rsidRPr="00C9400C" w:rsidRDefault="00EE1B4A" w:rsidP="00186FB6">
      <w:pPr>
        <w:pStyle w:val="11"/>
        <w:numPr>
          <w:ilvl w:val="1"/>
          <w:numId w:val="34"/>
        </w:numPr>
        <w:shd w:val="clear" w:color="auto" w:fill="auto"/>
        <w:tabs>
          <w:tab w:val="left" w:pos="709"/>
          <w:tab w:val="left" w:leader="underscore" w:pos="9644"/>
        </w:tabs>
        <w:spacing w:before="0" w:line="240" w:lineRule="auto"/>
        <w:ind w:left="709" w:hanging="709"/>
        <w:jc w:val="both"/>
        <w:rPr>
          <w:color w:val="auto"/>
          <w:sz w:val="24"/>
          <w:szCs w:val="24"/>
        </w:rPr>
      </w:pPr>
      <w:r w:rsidRPr="00C9400C">
        <w:rPr>
          <w:color w:val="auto"/>
          <w:sz w:val="24"/>
          <w:szCs w:val="24"/>
        </w:rPr>
        <w:t xml:space="preserve">Во исполнение предмета настоящего Договора Исполнитель </w:t>
      </w:r>
      <w:r w:rsidR="000A761A">
        <w:rPr>
          <w:color w:val="auto"/>
          <w:sz w:val="24"/>
          <w:szCs w:val="24"/>
        </w:rPr>
        <w:t>окажет</w:t>
      </w:r>
      <w:r w:rsidRPr="00C9400C">
        <w:rPr>
          <w:color w:val="auto"/>
          <w:sz w:val="24"/>
          <w:szCs w:val="24"/>
        </w:rPr>
        <w:t xml:space="preserve"> </w:t>
      </w:r>
      <w:r w:rsidR="0031770C">
        <w:rPr>
          <w:color w:val="auto"/>
          <w:sz w:val="24"/>
          <w:szCs w:val="24"/>
        </w:rPr>
        <w:t>Услуг</w:t>
      </w:r>
      <w:r w:rsidR="000A761A">
        <w:rPr>
          <w:color w:val="auto"/>
          <w:sz w:val="24"/>
          <w:szCs w:val="24"/>
        </w:rPr>
        <w:t>и</w:t>
      </w:r>
      <w:r w:rsidRPr="00C9400C">
        <w:rPr>
          <w:color w:val="auto"/>
          <w:sz w:val="24"/>
          <w:szCs w:val="24"/>
        </w:rPr>
        <w:t xml:space="preserve"> в объемах и по ценам, которые определены Сторонами в </w:t>
      </w:r>
      <w:r w:rsidRPr="00C9400C">
        <w:rPr>
          <w:b/>
          <w:color w:val="auto"/>
          <w:sz w:val="24"/>
          <w:szCs w:val="24"/>
        </w:rPr>
        <w:t>Приложении № 1</w:t>
      </w:r>
      <w:r w:rsidRPr="00C9400C">
        <w:rPr>
          <w:color w:val="auto"/>
          <w:sz w:val="24"/>
          <w:szCs w:val="24"/>
        </w:rPr>
        <w:t xml:space="preserve"> к настоящему Договору, являющихся неотъемлемой частью настоящего Договора.</w:t>
      </w:r>
    </w:p>
    <w:p w14:paraId="6ECAEFA8" w14:textId="0D6469D7" w:rsidR="005A6906" w:rsidRPr="00C9400C" w:rsidRDefault="00EE1B4A" w:rsidP="00186FB6">
      <w:pPr>
        <w:pStyle w:val="11"/>
        <w:numPr>
          <w:ilvl w:val="1"/>
          <w:numId w:val="34"/>
        </w:numPr>
        <w:shd w:val="clear" w:color="auto" w:fill="auto"/>
        <w:tabs>
          <w:tab w:val="left" w:pos="709"/>
        </w:tabs>
        <w:spacing w:before="0" w:after="236" w:line="240" w:lineRule="auto"/>
        <w:ind w:left="709" w:right="20" w:hanging="709"/>
        <w:jc w:val="both"/>
        <w:rPr>
          <w:color w:val="auto"/>
          <w:sz w:val="24"/>
          <w:szCs w:val="24"/>
        </w:rPr>
      </w:pPr>
      <w:r w:rsidRPr="00C9400C">
        <w:rPr>
          <w:color w:val="auto"/>
          <w:sz w:val="24"/>
          <w:szCs w:val="24"/>
        </w:rPr>
        <w:t>Объем предусмотренных</w:t>
      </w:r>
      <w:r w:rsidR="00EE039D">
        <w:rPr>
          <w:color w:val="auto"/>
          <w:sz w:val="24"/>
          <w:szCs w:val="24"/>
        </w:rPr>
        <w:t xml:space="preserve"> настоящим Договором</w:t>
      </w:r>
      <w:r w:rsidRPr="00C9400C">
        <w:rPr>
          <w:color w:val="auto"/>
          <w:sz w:val="24"/>
          <w:szCs w:val="24"/>
        </w:rPr>
        <w:t xml:space="preserve"> </w:t>
      </w:r>
      <w:r w:rsidR="0031770C">
        <w:rPr>
          <w:color w:val="auto"/>
          <w:sz w:val="24"/>
          <w:szCs w:val="24"/>
        </w:rPr>
        <w:t>Услуг</w:t>
      </w:r>
      <w:r w:rsidRPr="00C9400C">
        <w:rPr>
          <w:color w:val="auto"/>
          <w:sz w:val="24"/>
          <w:szCs w:val="24"/>
        </w:rPr>
        <w:t xml:space="preserve"> в зависимости от неблагоприятной экономической ситуации, может быть снижен (сокращен) Заказчиком в одностороннем порядке.</w:t>
      </w:r>
    </w:p>
    <w:p w14:paraId="0C5C6BD8" w14:textId="7AC75726" w:rsidR="00C23490" w:rsidRDefault="00C23490" w:rsidP="00186FB6">
      <w:pPr>
        <w:pStyle w:val="13"/>
        <w:keepNext/>
        <w:keepLines/>
        <w:numPr>
          <w:ilvl w:val="0"/>
          <w:numId w:val="34"/>
        </w:numPr>
        <w:shd w:val="clear" w:color="auto" w:fill="auto"/>
        <w:spacing w:before="0" w:after="120" w:line="216" w:lineRule="auto"/>
        <w:ind w:left="709" w:right="23" w:hanging="709"/>
        <w:outlineLvl w:val="9"/>
        <w:rPr>
          <w:color w:val="auto"/>
          <w:sz w:val="24"/>
          <w:szCs w:val="24"/>
        </w:rPr>
      </w:pPr>
      <w:r>
        <w:rPr>
          <w:color w:val="auto"/>
          <w:sz w:val="24"/>
          <w:szCs w:val="24"/>
        </w:rPr>
        <w:t>ОБЯЗ</w:t>
      </w:r>
      <w:r w:rsidR="00EE039D">
        <w:rPr>
          <w:color w:val="auto"/>
          <w:sz w:val="24"/>
          <w:szCs w:val="24"/>
        </w:rPr>
        <w:t>А</w:t>
      </w:r>
      <w:r>
        <w:rPr>
          <w:color w:val="auto"/>
          <w:sz w:val="24"/>
          <w:szCs w:val="24"/>
        </w:rPr>
        <w:t>НОСТИ СТОРОН</w:t>
      </w:r>
    </w:p>
    <w:p w14:paraId="7A58E81A" w14:textId="3055CAD2" w:rsidR="005A6906" w:rsidRPr="00C23490" w:rsidRDefault="002635DB" w:rsidP="00EE039D">
      <w:pPr>
        <w:pStyle w:val="13"/>
        <w:keepNext/>
        <w:keepLines/>
        <w:numPr>
          <w:ilvl w:val="1"/>
          <w:numId w:val="34"/>
        </w:numPr>
        <w:shd w:val="clear" w:color="auto" w:fill="auto"/>
        <w:spacing w:before="0" w:after="120" w:line="216" w:lineRule="auto"/>
        <w:ind w:right="23"/>
        <w:outlineLvl w:val="9"/>
        <w:rPr>
          <w:b w:val="0"/>
          <w:color w:val="auto"/>
          <w:sz w:val="24"/>
          <w:szCs w:val="24"/>
        </w:rPr>
      </w:pPr>
      <w:r w:rsidRPr="00C23490">
        <w:rPr>
          <w:b w:val="0"/>
          <w:color w:val="auto"/>
          <w:sz w:val="24"/>
          <w:szCs w:val="24"/>
        </w:rPr>
        <w:t>ОБЯЗАННОСТИ ЗАКАЗЧИКА</w:t>
      </w:r>
    </w:p>
    <w:p w14:paraId="5F1F91B1" w14:textId="6EFF144A" w:rsidR="00EE039D" w:rsidRDefault="00EE1B4A" w:rsidP="00EE039D">
      <w:pPr>
        <w:pStyle w:val="11"/>
        <w:numPr>
          <w:ilvl w:val="2"/>
          <w:numId w:val="34"/>
        </w:numPr>
        <w:shd w:val="clear" w:color="auto" w:fill="auto"/>
        <w:tabs>
          <w:tab w:val="left" w:pos="709"/>
        </w:tabs>
        <w:spacing w:before="0" w:line="240" w:lineRule="auto"/>
        <w:ind w:right="23"/>
        <w:jc w:val="both"/>
        <w:rPr>
          <w:color w:val="auto"/>
          <w:sz w:val="24"/>
          <w:szCs w:val="20"/>
        </w:rPr>
      </w:pPr>
      <w:r w:rsidRPr="006F38F1">
        <w:rPr>
          <w:color w:val="auto"/>
          <w:sz w:val="24"/>
          <w:szCs w:val="20"/>
        </w:rPr>
        <w:t xml:space="preserve">Обеспечить доступность устья скважины и прилегающей к ней площадки для расстановки на </w:t>
      </w:r>
      <w:r w:rsidR="005F4F2B">
        <w:rPr>
          <w:color w:val="auto"/>
          <w:sz w:val="24"/>
          <w:szCs w:val="20"/>
        </w:rPr>
        <w:t>Место оказания Услуг</w:t>
      </w:r>
      <w:r w:rsidRPr="006F38F1">
        <w:rPr>
          <w:color w:val="auto"/>
          <w:sz w:val="24"/>
          <w:szCs w:val="20"/>
        </w:rPr>
        <w:t>е Исполнителем специального оборудования и техники в соответствии с требованиями «Правил безопасности в нефтяной и газо</w:t>
      </w:r>
      <w:r w:rsidR="006F38F1">
        <w:rPr>
          <w:color w:val="auto"/>
          <w:sz w:val="24"/>
          <w:szCs w:val="20"/>
        </w:rPr>
        <w:t>вой промышленности</w:t>
      </w:r>
      <w:r w:rsidRPr="006F38F1">
        <w:rPr>
          <w:color w:val="auto"/>
          <w:sz w:val="24"/>
          <w:szCs w:val="20"/>
        </w:rPr>
        <w:t>».</w:t>
      </w:r>
    </w:p>
    <w:p w14:paraId="445FF10D" w14:textId="21759885" w:rsidR="00EE039D" w:rsidRDefault="003E57E8" w:rsidP="00EE039D">
      <w:pPr>
        <w:pStyle w:val="11"/>
        <w:numPr>
          <w:ilvl w:val="2"/>
          <w:numId w:val="34"/>
        </w:numPr>
        <w:shd w:val="clear" w:color="auto" w:fill="auto"/>
        <w:tabs>
          <w:tab w:val="left" w:pos="709"/>
        </w:tabs>
        <w:spacing w:before="0" w:line="240" w:lineRule="auto"/>
        <w:ind w:right="23"/>
        <w:jc w:val="both"/>
        <w:rPr>
          <w:color w:val="auto"/>
          <w:sz w:val="24"/>
          <w:szCs w:val="20"/>
        </w:rPr>
      </w:pPr>
      <w:r w:rsidRPr="00EE039D">
        <w:rPr>
          <w:color w:val="auto"/>
          <w:sz w:val="24"/>
          <w:szCs w:val="20"/>
        </w:rPr>
        <w:t xml:space="preserve">Оплачивать </w:t>
      </w:r>
      <w:r w:rsidR="0031770C">
        <w:rPr>
          <w:color w:val="auto"/>
          <w:sz w:val="24"/>
          <w:szCs w:val="20"/>
        </w:rPr>
        <w:t>Услуг</w:t>
      </w:r>
      <w:r w:rsidRPr="00EE039D">
        <w:rPr>
          <w:color w:val="auto"/>
          <w:sz w:val="24"/>
          <w:szCs w:val="20"/>
        </w:rPr>
        <w:t>и, оказанные Исполнителем в сроки, установленные пунктом 7.2. настоящего Договора</w:t>
      </w:r>
      <w:r w:rsidR="00EE1B4A" w:rsidRPr="00EE039D">
        <w:rPr>
          <w:color w:val="auto"/>
          <w:sz w:val="24"/>
          <w:szCs w:val="20"/>
        </w:rPr>
        <w:t>.</w:t>
      </w:r>
    </w:p>
    <w:p w14:paraId="1B7EF246" w14:textId="1F02F76B" w:rsidR="00EE039D" w:rsidRDefault="00EE1B4A" w:rsidP="00EE039D">
      <w:pPr>
        <w:pStyle w:val="11"/>
        <w:numPr>
          <w:ilvl w:val="2"/>
          <w:numId w:val="34"/>
        </w:numPr>
        <w:shd w:val="clear" w:color="auto" w:fill="auto"/>
        <w:tabs>
          <w:tab w:val="left" w:pos="709"/>
        </w:tabs>
        <w:spacing w:before="0" w:line="240" w:lineRule="auto"/>
        <w:ind w:right="23"/>
        <w:jc w:val="both"/>
        <w:rPr>
          <w:color w:val="auto"/>
          <w:sz w:val="24"/>
          <w:szCs w:val="20"/>
        </w:rPr>
      </w:pPr>
      <w:r w:rsidRPr="00EE039D">
        <w:rPr>
          <w:color w:val="auto"/>
          <w:sz w:val="24"/>
          <w:szCs w:val="20"/>
        </w:rPr>
        <w:t xml:space="preserve">Обеспечить качественную подготовку скважины и обсадных колонн скважин (здесь и далее - «Скважин») и другого оборудования к их </w:t>
      </w:r>
      <w:r w:rsidR="0031770C">
        <w:rPr>
          <w:color w:val="auto"/>
          <w:sz w:val="24"/>
          <w:szCs w:val="20"/>
        </w:rPr>
        <w:t>цементированию</w:t>
      </w:r>
      <w:r w:rsidRPr="00EE039D">
        <w:rPr>
          <w:color w:val="auto"/>
          <w:sz w:val="24"/>
          <w:szCs w:val="20"/>
        </w:rPr>
        <w:t xml:space="preserve"> в соответствии с ПСД на строительство скважин.</w:t>
      </w:r>
    </w:p>
    <w:p w14:paraId="315BFA49" w14:textId="0E79FC78" w:rsidR="00EE039D" w:rsidRDefault="00B87A6C" w:rsidP="00EE039D">
      <w:pPr>
        <w:pStyle w:val="11"/>
        <w:numPr>
          <w:ilvl w:val="2"/>
          <w:numId w:val="34"/>
        </w:numPr>
        <w:shd w:val="clear" w:color="auto" w:fill="auto"/>
        <w:tabs>
          <w:tab w:val="left" w:pos="709"/>
        </w:tabs>
        <w:spacing w:before="0" w:line="240" w:lineRule="auto"/>
        <w:ind w:right="23"/>
        <w:jc w:val="both"/>
        <w:rPr>
          <w:color w:val="auto"/>
          <w:sz w:val="24"/>
          <w:szCs w:val="20"/>
        </w:rPr>
      </w:pPr>
      <w:r>
        <w:rPr>
          <w:color w:val="auto"/>
          <w:sz w:val="24"/>
          <w:szCs w:val="20"/>
        </w:rPr>
        <w:t>В срок, установленный п. 5.3. Договора п</w:t>
      </w:r>
      <w:r w:rsidR="00EE1B4A" w:rsidRPr="00EE039D">
        <w:rPr>
          <w:color w:val="auto"/>
          <w:sz w:val="24"/>
          <w:szCs w:val="20"/>
        </w:rPr>
        <w:t>ред</w:t>
      </w:r>
      <w:r>
        <w:rPr>
          <w:color w:val="auto"/>
          <w:sz w:val="24"/>
          <w:szCs w:val="20"/>
        </w:rPr>
        <w:t xml:space="preserve">оставить Исполнителю заявку на </w:t>
      </w:r>
      <w:r w:rsidR="0031770C">
        <w:rPr>
          <w:color w:val="auto"/>
          <w:sz w:val="24"/>
          <w:szCs w:val="20"/>
        </w:rPr>
        <w:t>Услуг</w:t>
      </w:r>
      <w:r w:rsidR="00EE1B4A" w:rsidRPr="00EE039D">
        <w:rPr>
          <w:color w:val="auto"/>
          <w:sz w:val="24"/>
          <w:szCs w:val="20"/>
        </w:rPr>
        <w:t>и</w:t>
      </w:r>
      <w:r>
        <w:rPr>
          <w:color w:val="auto"/>
          <w:sz w:val="24"/>
          <w:szCs w:val="20"/>
        </w:rPr>
        <w:t>,</w:t>
      </w:r>
      <w:r w:rsidR="00EE1B4A" w:rsidRPr="00EE039D">
        <w:rPr>
          <w:color w:val="auto"/>
          <w:sz w:val="24"/>
          <w:szCs w:val="20"/>
        </w:rPr>
        <w:t xml:space="preserve"> а также геолого-технические и другие исходные данные по Скважине, необходимые для качественного составления </w:t>
      </w:r>
      <w:r>
        <w:rPr>
          <w:color w:val="auto"/>
          <w:sz w:val="24"/>
          <w:szCs w:val="20"/>
        </w:rPr>
        <w:t>плана</w:t>
      </w:r>
      <w:r w:rsidR="00EE1B4A" w:rsidRPr="00EE039D">
        <w:rPr>
          <w:color w:val="auto"/>
          <w:sz w:val="24"/>
          <w:szCs w:val="20"/>
        </w:rPr>
        <w:t xml:space="preserve"> </w:t>
      </w:r>
      <w:r w:rsidR="0031770C">
        <w:rPr>
          <w:color w:val="auto"/>
          <w:sz w:val="24"/>
          <w:szCs w:val="20"/>
        </w:rPr>
        <w:t>Услуг</w:t>
      </w:r>
      <w:r w:rsidR="00EE1B4A" w:rsidRPr="00EE039D">
        <w:rPr>
          <w:color w:val="auto"/>
          <w:sz w:val="24"/>
          <w:szCs w:val="20"/>
        </w:rPr>
        <w:t xml:space="preserve"> по </w:t>
      </w:r>
      <w:r w:rsidR="0031770C">
        <w:rPr>
          <w:color w:val="auto"/>
          <w:sz w:val="24"/>
          <w:szCs w:val="20"/>
        </w:rPr>
        <w:t>цементированию</w:t>
      </w:r>
      <w:r w:rsidR="00EE1B4A" w:rsidRPr="00EE039D">
        <w:rPr>
          <w:color w:val="auto"/>
          <w:sz w:val="24"/>
          <w:szCs w:val="20"/>
        </w:rPr>
        <w:t xml:space="preserve"> обсадных колонн в соответствии с Приложением № 2 к настоящему Договору и для качественного и безопасного </w:t>
      </w:r>
      <w:r>
        <w:rPr>
          <w:color w:val="auto"/>
          <w:sz w:val="24"/>
          <w:szCs w:val="20"/>
        </w:rPr>
        <w:t xml:space="preserve">оказания </w:t>
      </w:r>
      <w:r w:rsidR="0031770C">
        <w:rPr>
          <w:color w:val="auto"/>
          <w:sz w:val="24"/>
          <w:szCs w:val="20"/>
        </w:rPr>
        <w:t>Услуг</w:t>
      </w:r>
      <w:r>
        <w:rPr>
          <w:color w:val="auto"/>
          <w:sz w:val="24"/>
          <w:szCs w:val="20"/>
        </w:rPr>
        <w:t xml:space="preserve"> по настоящему договору</w:t>
      </w:r>
      <w:r w:rsidR="00EE1B4A" w:rsidRPr="00EE039D">
        <w:rPr>
          <w:color w:val="auto"/>
          <w:sz w:val="24"/>
          <w:szCs w:val="20"/>
        </w:rPr>
        <w:t>, включая, помимо прочего, предоставление сведений о потерях циркуляции бурового раствора, данных кавернометрии (представляются в случае, если проведение кавернометрии предусмотрено ИТП и по окончании об</w:t>
      </w:r>
      <w:r>
        <w:rPr>
          <w:color w:val="auto"/>
          <w:sz w:val="24"/>
          <w:szCs w:val="20"/>
        </w:rPr>
        <w:t>работк</w:t>
      </w:r>
      <w:r w:rsidR="00EE1B4A" w:rsidRPr="00EE039D">
        <w:rPr>
          <w:color w:val="auto"/>
          <w:sz w:val="24"/>
          <w:szCs w:val="20"/>
        </w:rPr>
        <w:t>и результатов ГИС), сведений о параметрах бурового раствора, планах и актах на спуск эксплуатационных колонн, об установке центраторов и другого специального оборудования и т.п. Типовой перечень исходных данных приведен в форме Заявки на цементирование (Приложении № 2А).</w:t>
      </w:r>
    </w:p>
    <w:p w14:paraId="77455D84" w14:textId="4FE9FF51" w:rsidR="00EE039D" w:rsidRDefault="00AB10D4" w:rsidP="00EE039D">
      <w:pPr>
        <w:pStyle w:val="11"/>
        <w:numPr>
          <w:ilvl w:val="2"/>
          <w:numId w:val="34"/>
        </w:numPr>
        <w:shd w:val="clear" w:color="auto" w:fill="auto"/>
        <w:tabs>
          <w:tab w:val="left" w:pos="709"/>
        </w:tabs>
        <w:spacing w:before="0" w:line="240" w:lineRule="auto"/>
        <w:ind w:right="23"/>
        <w:jc w:val="both"/>
        <w:rPr>
          <w:color w:val="auto"/>
          <w:sz w:val="24"/>
          <w:szCs w:val="20"/>
        </w:rPr>
      </w:pPr>
      <w:r>
        <w:rPr>
          <w:color w:val="auto"/>
          <w:sz w:val="24"/>
          <w:szCs w:val="20"/>
        </w:rPr>
        <w:t>В соответствии с п. 5.1. настоящего Договора, согласовывает</w:t>
      </w:r>
      <w:r w:rsidR="00EE1B4A" w:rsidRPr="00EE039D">
        <w:rPr>
          <w:color w:val="auto"/>
          <w:sz w:val="24"/>
          <w:szCs w:val="20"/>
        </w:rPr>
        <w:t xml:space="preserve"> </w:t>
      </w:r>
      <w:r w:rsidR="003E57E8" w:rsidRPr="00EE039D">
        <w:rPr>
          <w:color w:val="auto"/>
          <w:sz w:val="24"/>
          <w:szCs w:val="20"/>
        </w:rPr>
        <w:t>План</w:t>
      </w:r>
      <w:r w:rsidR="00B87A6C">
        <w:rPr>
          <w:color w:val="auto"/>
          <w:sz w:val="24"/>
          <w:szCs w:val="20"/>
        </w:rPr>
        <w:t>-график оказания</w:t>
      </w:r>
      <w:r w:rsidR="003E57E8" w:rsidRPr="00EE039D">
        <w:rPr>
          <w:color w:val="auto"/>
          <w:sz w:val="24"/>
          <w:szCs w:val="20"/>
        </w:rPr>
        <w:t xml:space="preserve"> </w:t>
      </w:r>
      <w:r w:rsidR="0031770C">
        <w:rPr>
          <w:color w:val="auto"/>
          <w:sz w:val="24"/>
          <w:szCs w:val="20"/>
        </w:rPr>
        <w:t>Услуг</w:t>
      </w:r>
      <w:r w:rsidR="00EE1B4A" w:rsidRPr="00EE039D">
        <w:rPr>
          <w:color w:val="auto"/>
          <w:sz w:val="24"/>
          <w:szCs w:val="20"/>
        </w:rPr>
        <w:t xml:space="preserve"> </w:t>
      </w:r>
      <w:r>
        <w:rPr>
          <w:color w:val="auto"/>
          <w:sz w:val="24"/>
          <w:szCs w:val="20"/>
        </w:rPr>
        <w:t>(Приложение №10)</w:t>
      </w:r>
      <w:r w:rsidR="00EE1B4A" w:rsidRPr="00EE039D">
        <w:rPr>
          <w:color w:val="auto"/>
          <w:sz w:val="24"/>
          <w:szCs w:val="20"/>
        </w:rPr>
        <w:t>.</w:t>
      </w:r>
    </w:p>
    <w:p w14:paraId="2E3A1FCB" w14:textId="73DF74C3" w:rsidR="00EE039D" w:rsidRDefault="00C23490" w:rsidP="00EE039D">
      <w:pPr>
        <w:pStyle w:val="11"/>
        <w:numPr>
          <w:ilvl w:val="2"/>
          <w:numId w:val="34"/>
        </w:numPr>
        <w:shd w:val="clear" w:color="auto" w:fill="auto"/>
        <w:tabs>
          <w:tab w:val="left" w:pos="709"/>
        </w:tabs>
        <w:spacing w:before="0" w:line="240" w:lineRule="auto"/>
        <w:ind w:right="23"/>
        <w:jc w:val="both"/>
        <w:rPr>
          <w:color w:val="auto"/>
          <w:sz w:val="24"/>
          <w:szCs w:val="20"/>
        </w:rPr>
      </w:pPr>
      <w:r w:rsidRPr="00EE039D">
        <w:rPr>
          <w:color w:val="auto"/>
          <w:sz w:val="24"/>
          <w:szCs w:val="20"/>
        </w:rPr>
        <w:t>П</w:t>
      </w:r>
      <w:r w:rsidR="00EE1B4A" w:rsidRPr="00EE039D">
        <w:rPr>
          <w:color w:val="auto"/>
          <w:sz w:val="24"/>
          <w:szCs w:val="20"/>
        </w:rPr>
        <w:t xml:space="preserve">ринимать </w:t>
      </w:r>
      <w:r w:rsidR="00795525" w:rsidRPr="00EE039D">
        <w:rPr>
          <w:color w:val="auto"/>
          <w:sz w:val="24"/>
          <w:szCs w:val="20"/>
        </w:rPr>
        <w:t>оказанные</w:t>
      </w:r>
      <w:r w:rsidR="00EE1B4A" w:rsidRPr="00EE039D">
        <w:rPr>
          <w:color w:val="auto"/>
          <w:sz w:val="24"/>
          <w:szCs w:val="20"/>
        </w:rPr>
        <w:t xml:space="preserve"> Исполнителем </w:t>
      </w:r>
      <w:r w:rsidR="0031770C">
        <w:rPr>
          <w:color w:val="auto"/>
          <w:sz w:val="24"/>
          <w:szCs w:val="20"/>
        </w:rPr>
        <w:t>Услуг</w:t>
      </w:r>
      <w:r w:rsidR="00795525" w:rsidRPr="00EE039D">
        <w:rPr>
          <w:color w:val="auto"/>
          <w:sz w:val="24"/>
          <w:szCs w:val="20"/>
        </w:rPr>
        <w:t>и</w:t>
      </w:r>
      <w:r w:rsidR="00EE1B4A" w:rsidRPr="00EE039D">
        <w:rPr>
          <w:color w:val="auto"/>
          <w:sz w:val="24"/>
          <w:szCs w:val="20"/>
        </w:rPr>
        <w:t xml:space="preserve"> по </w:t>
      </w:r>
      <w:r w:rsidR="0031770C">
        <w:rPr>
          <w:color w:val="auto"/>
          <w:sz w:val="24"/>
          <w:szCs w:val="20"/>
        </w:rPr>
        <w:t>цементированию</w:t>
      </w:r>
      <w:r w:rsidR="00EE1B4A" w:rsidRPr="00EE039D">
        <w:rPr>
          <w:color w:val="auto"/>
          <w:sz w:val="24"/>
          <w:szCs w:val="20"/>
        </w:rPr>
        <w:t xml:space="preserve"> и производить </w:t>
      </w:r>
      <w:r w:rsidR="00AB10D4">
        <w:rPr>
          <w:color w:val="auto"/>
          <w:sz w:val="24"/>
          <w:szCs w:val="20"/>
        </w:rPr>
        <w:t xml:space="preserve">оплату </w:t>
      </w:r>
      <w:r w:rsidR="0031770C">
        <w:rPr>
          <w:color w:val="auto"/>
          <w:sz w:val="24"/>
          <w:szCs w:val="20"/>
        </w:rPr>
        <w:t>Услуг</w:t>
      </w:r>
      <w:r w:rsidR="00EE1B4A" w:rsidRPr="00EE039D">
        <w:rPr>
          <w:color w:val="auto"/>
          <w:sz w:val="24"/>
          <w:szCs w:val="20"/>
        </w:rPr>
        <w:t xml:space="preserve"> в соответствии с условиями настоящего Договора.</w:t>
      </w:r>
    </w:p>
    <w:p w14:paraId="184073B0" w14:textId="201E49A8" w:rsidR="005A6906" w:rsidRDefault="00EE1B4A" w:rsidP="00EE039D">
      <w:pPr>
        <w:pStyle w:val="11"/>
        <w:numPr>
          <w:ilvl w:val="2"/>
          <w:numId w:val="34"/>
        </w:numPr>
        <w:shd w:val="clear" w:color="auto" w:fill="auto"/>
        <w:tabs>
          <w:tab w:val="left" w:pos="709"/>
        </w:tabs>
        <w:spacing w:before="0" w:line="240" w:lineRule="auto"/>
        <w:ind w:right="23"/>
        <w:jc w:val="both"/>
        <w:rPr>
          <w:color w:val="auto"/>
          <w:sz w:val="24"/>
          <w:szCs w:val="20"/>
        </w:rPr>
      </w:pPr>
      <w:r w:rsidRPr="00623024">
        <w:rPr>
          <w:color w:val="auto"/>
          <w:sz w:val="24"/>
          <w:szCs w:val="20"/>
        </w:rPr>
        <w:t xml:space="preserve">Обеспечить </w:t>
      </w:r>
      <w:r w:rsidR="00AB10D4" w:rsidRPr="00623024">
        <w:rPr>
          <w:color w:val="auto"/>
          <w:sz w:val="24"/>
          <w:szCs w:val="20"/>
        </w:rPr>
        <w:t xml:space="preserve">надлежащее состояние подъездных автодорог, используемых для проезда персонала Исполнителя к Месту оказания </w:t>
      </w:r>
      <w:r w:rsidR="0031770C" w:rsidRPr="00623024">
        <w:rPr>
          <w:color w:val="auto"/>
          <w:sz w:val="24"/>
          <w:szCs w:val="20"/>
        </w:rPr>
        <w:t>Услуг</w:t>
      </w:r>
      <w:r w:rsidRPr="00623024">
        <w:rPr>
          <w:color w:val="auto"/>
          <w:sz w:val="24"/>
          <w:szCs w:val="20"/>
        </w:rPr>
        <w:t>.</w:t>
      </w:r>
    </w:p>
    <w:p w14:paraId="6EDA46FB" w14:textId="3B05AD7A" w:rsidR="004A6299" w:rsidRPr="004A6299" w:rsidRDefault="004A6299" w:rsidP="004A6299">
      <w:pPr>
        <w:pStyle w:val="11"/>
        <w:numPr>
          <w:ilvl w:val="2"/>
          <w:numId w:val="34"/>
        </w:numPr>
        <w:shd w:val="clear" w:color="auto" w:fill="auto"/>
        <w:tabs>
          <w:tab w:val="left" w:pos="709"/>
        </w:tabs>
        <w:spacing w:before="0" w:line="240" w:lineRule="auto"/>
        <w:ind w:right="23"/>
        <w:jc w:val="both"/>
        <w:rPr>
          <w:color w:val="auto"/>
          <w:sz w:val="24"/>
          <w:szCs w:val="20"/>
        </w:rPr>
      </w:pPr>
      <w:r w:rsidRPr="004A6299">
        <w:rPr>
          <w:color w:val="auto"/>
          <w:sz w:val="24"/>
          <w:szCs w:val="20"/>
        </w:rPr>
        <w:t xml:space="preserve">Заказчик осуществляет авиаперевозку персонала Исполнителя от пункта </w:t>
      </w:r>
      <w:proofErr w:type="gramStart"/>
      <w:r w:rsidRPr="004A6299">
        <w:rPr>
          <w:color w:val="auto"/>
          <w:sz w:val="24"/>
          <w:szCs w:val="20"/>
        </w:rPr>
        <w:t>сбора</w:t>
      </w:r>
      <w:proofErr w:type="gramEnd"/>
      <w:r w:rsidRPr="004A6299">
        <w:rPr>
          <w:color w:val="auto"/>
          <w:sz w:val="24"/>
          <w:szCs w:val="20"/>
        </w:rPr>
        <w:t xml:space="preserve"> а/п </w:t>
      </w:r>
      <w:proofErr w:type="spellStart"/>
      <w:r w:rsidRPr="004A6299">
        <w:rPr>
          <w:color w:val="auto"/>
          <w:sz w:val="24"/>
          <w:szCs w:val="20"/>
        </w:rPr>
        <w:t>Богучаны</w:t>
      </w:r>
      <w:proofErr w:type="spellEnd"/>
      <w:r w:rsidRPr="004A6299">
        <w:rPr>
          <w:color w:val="auto"/>
          <w:sz w:val="24"/>
          <w:szCs w:val="20"/>
        </w:rPr>
        <w:t xml:space="preserve"> до места оказания услуг и обратно.</w:t>
      </w:r>
    </w:p>
    <w:p w14:paraId="625EEDEB" w14:textId="77777777" w:rsidR="004A6299" w:rsidRPr="00623024" w:rsidRDefault="004A6299" w:rsidP="004A6299">
      <w:pPr>
        <w:pStyle w:val="11"/>
        <w:shd w:val="clear" w:color="auto" w:fill="auto"/>
        <w:tabs>
          <w:tab w:val="left" w:pos="709"/>
        </w:tabs>
        <w:spacing w:before="0" w:line="240" w:lineRule="auto"/>
        <w:ind w:left="1080" w:right="23" w:firstLine="0"/>
        <w:jc w:val="both"/>
        <w:rPr>
          <w:color w:val="auto"/>
          <w:sz w:val="24"/>
          <w:szCs w:val="20"/>
        </w:rPr>
      </w:pPr>
    </w:p>
    <w:p w14:paraId="7BA2F5AF" w14:textId="77777777" w:rsidR="002567BE" w:rsidRDefault="002567BE" w:rsidP="002567BE">
      <w:pPr>
        <w:pStyle w:val="11"/>
        <w:shd w:val="clear" w:color="auto" w:fill="auto"/>
        <w:tabs>
          <w:tab w:val="left" w:pos="709"/>
        </w:tabs>
        <w:spacing w:before="0" w:line="240" w:lineRule="auto"/>
        <w:ind w:left="709" w:right="20" w:firstLine="0"/>
        <w:jc w:val="both"/>
        <w:rPr>
          <w:color w:val="auto"/>
          <w:sz w:val="24"/>
          <w:szCs w:val="24"/>
        </w:rPr>
      </w:pPr>
    </w:p>
    <w:p w14:paraId="7C3B5C9A" w14:textId="77777777" w:rsidR="00C23490" w:rsidRPr="00C9400C" w:rsidRDefault="00C23490" w:rsidP="002567BE">
      <w:pPr>
        <w:pStyle w:val="11"/>
        <w:shd w:val="clear" w:color="auto" w:fill="auto"/>
        <w:tabs>
          <w:tab w:val="left" w:pos="709"/>
        </w:tabs>
        <w:spacing w:before="0" w:line="240" w:lineRule="auto"/>
        <w:ind w:left="709" w:right="20" w:firstLine="0"/>
        <w:jc w:val="both"/>
        <w:rPr>
          <w:color w:val="auto"/>
          <w:sz w:val="24"/>
          <w:szCs w:val="24"/>
        </w:rPr>
      </w:pPr>
    </w:p>
    <w:p w14:paraId="35B8371B" w14:textId="094AF172" w:rsidR="005A6906" w:rsidRPr="00EE039D" w:rsidRDefault="002567BE" w:rsidP="00EE039D">
      <w:pPr>
        <w:pStyle w:val="ae"/>
        <w:keepNext/>
        <w:keepLines/>
        <w:numPr>
          <w:ilvl w:val="1"/>
          <w:numId w:val="34"/>
        </w:numPr>
        <w:spacing w:after="120" w:line="216" w:lineRule="auto"/>
        <w:ind w:right="23"/>
        <w:jc w:val="both"/>
        <w:rPr>
          <w:bCs/>
        </w:rPr>
      </w:pPr>
      <w:r w:rsidRPr="00EE039D">
        <w:rPr>
          <w:bCs/>
        </w:rPr>
        <w:t>ОБЯЗАННОСТИ ИСПОЛНИТЕЛЯ</w:t>
      </w:r>
    </w:p>
    <w:p w14:paraId="208E032A" w14:textId="38CF7056" w:rsidR="00EE039D" w:rsidRDefault="00EE7FA9"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Pr>
          <w:color w:val="auto"/>
          <w:sz w:val="24"/>
          <w:szCs w:val="20"/>
        </w:rPr>
        <w:t>На основании З</w:t>
      </w:r>
      <w:r w:rsidR="00EE1B4A" w:rsidRPr="00C23490">
        <w:rPr>
          <w:color w:val="auto"/>
          <w:sz w:val="24"/>
          <w:szCs w:val="20"/>
        </w:rPr>
        <w:t>аяв</w:t>
      </w:r>
      <w:r>
        <w:rPr>
          <w:color w:val="auto"/>
          <w:sz w:val="24"/>
          <w:szCs w:val="20"/>
        </w:rPr>
        <w:t>ки</w:t>
      </w:r>
      <w:r w:rsidR="00EE1B4A" w:rsidRPr="00C23490">
        <w:rPr>
          <w:color w:val="auto"/>
          <w:sz w:val="24"/>
          <w:szCs w:val="20"/>
        </w:rPr>
        <w:t xml:space="preserve"> Заказчика подготавливать </w:t>
      </w:r>
      <w:r w:rsidR="00C23490">
        <w:rPr>
          <w:color w:val="auto"/>
          <w:sz w:val="24"/>
          <w:szCs w:val="20"/>
        </w:rPr>
        <w:t>Планы</w:t>
      </w:r>
      <w:r w:rsidR="00EE1B4A" w:rsidRPr="00C23490">
        <w:rPr>
          <w:color w:val="auto"/>
          <w:sz w:val="24"/>
          <w:szCs w:val="20"/>
        </w:rPr>
        <w:t xml:space="preserve"> </w:t>
      </w:r>
      <w:r w:rsidR="0031770C">
        <w:rPr>
          <w:color w:val="auto"/>
          <w:sz w:val="24"/>
          <w:szCs w:val="20"/>
        </w:rPr>
        <w:t>Услуг</w:t>
      </w:r>
      <w:r w:rsidR="00AB10D4">
        <w:rPr>
          <w:color w:val="auto"/>
          <w:sz w:val="24"/>
          <w:szCs w:val="20"/>
        </w:rPr>
        <w:t xml:space="preserve"> по </w:t>
      </w:r>
      <w:r w:rsidR="0031770C">
        <w:rPr>
          <w:color w:val="auto"/>
          <w:sz w:val="24"/>
          <w:szCs w:val="20"/>
        </w:rPr>
        <w:t>цементированию</w:t>
      </w:r>
      <w:r w:rsidR="00EE1B4A" w:rsidRPr="00C23490">
        <w:rPr>
          <w:color w:val="auto"/>
          <w:sz w:val="24"/>
          <w:szCs w:val="20"/>
        </w:rPr>
        <w:t xml:space="preserve"> на Скважине </w:t>
      </w:r>
      <w:r w:rsidR="00AB10D4">
        <w:rPr>
          <w:color w:val="auto"/>
          <w:sz w:val="24"/>
          <w:szCs w:val="20"/>
        </w:rPr>
        <w:t xml:space="preserve">(по форме Приложения №2) </w:t>
      </w:r>
      <w:r w:rsidR="00EE1B4A" w:rsidRPr="00C23490">
        <w:rPr>
          <w:color w:val="auto"/>
          <w:sz w:val="24"/>
          <w:szCs w:val="20"/>
        </w:rPr>
        <w:t>включая оснастку обсадных колонн и предоставлять их на утверждение Заказчику.</w:t>
      </w:r>
    </w:p>
    <w:p w14:paraId="272F7885" w14:textId="48E9C5E4" w:rsidR="00EE039D" w:rsidRDefault="00EE7FA9"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Pr>
          <w:color w:val="auto"/>
          <w:sz w:val="24"/>
          <w:szCs w:val="20"/>
        </w:rPr>
        <w:t>П</w:t>
      </w:r>
      <w:r w:rsidR="00EE1B4A" w:rsidRPr="00EE039D">
        <w:rPr>
          <w:color w:val="auto"/>
          <w:sz w:val="24"/>
          <w:szCs w:val="20"/>
        </w:rPr>
        <w:t xml:space="preserve">роизводить закупки добавок к цементам и РТМ, и оснастку обсадных колонн (в том числе колонный </w:t>
      </w:r>
      <w:proofErr w:type="spellStart"/>
      <w:r w:rsidR="00EE1B4A" w:rsidRPr="00EE039D">
        <w:rPr>
          <w:color w:val="auto"/>
          <w:sz w:val="24"/>
          <w:szCs w:val="20"/>
        </w:rPr>
        <w:t>пакер</w:t>
      </w:r>
      <w:proofErr w:type="spellEnd"/>
      <w:r w:rsidR="00EE1B4A" w:rsidRPr="00EE039D">
        <w:rPr>
          <w:color w:val="auto"/>
          <w:sz w:val="24"/>
          <w:szCs w:val="20"/>
        </w:rPr>
        <w:t xml:space="preserve">, ЦКОД, башмаки, </w:t>
      </w:r>
      <w:proofErr w:type="spellStart"/>
      <w:r w:rsidR="00EE1B4A" w:rsidRPr="00EE039D">
        <w:rPr>
          <w:color w:val="auto"/>
          <w:sz w:val="24"/>
          <w:szCs w:val="20"/>
        </w:rPr>
        <w:t>продавочные</w:t>
      </w:r>
      <w:proofErr w:type="spellEnd"/>
      <w:r w:rsidR="00EE1B4A" w:rsidRPr="00EE039D">
        <w:rPr>
          <w:color w:val="auto"/>
          <w:sz w:val="24"/>
          <w:szCs w:val="20"/>
        </w:rPr>
        <w:t xml:space="preserve"> пробки, </w:t>
      </w:r>
      <w:proofErr w:type="spellStart"/>
      <w:r w:rsidR="00EE1B4A" w:rsidRPr="00EE039D">
        <w:rPr>
          <w:color w:val="auto"/>
          <w:sz w:val="24"/>
          <w:szCs w:val="20"/>
        </w:rPr>
        <w:t>центраторы</w:t>
      </w:r>
      <w:proofErr w:type="spellEnd"/>
      <w:r w:rsidR="00EE1B4A" w:rsidRPr="00EE039D">
        <w:rPr>
          <w:color w:val="auto"/>
          <w:sz w:val="24"/>
          <w:szCs w:val="20"/>
        </w:rPr>
        <w:t xml:space="preserve">, </w:t>
      </w:r>
      <w:proofErr w:type="spellStart"/>
      <w:r w:rsidR="00EE1B4A" w:rsidRPr="00EE039D">
        <w:rPr>
          <w:color w:val="auto"/>
          <w:sz w:val="24"/>
          <w:szCs w:val="20"/>
        </w:rPr>
        <w:t>турбулизаторы</w:t>
      </w:r>
      <w:proofErr w:type="spellEnd"/>
      <w:r w:rsidR="00EE1B4A" w:rsidRPr="00EE039D">
        <w:rPr>
          <w:color w:val="auto"/>
          <w:sz w:val="24"/>
          <w:szCs w:val="20"/>
        </w:rPr>
        <w:t xml:space="preserve"> (при необходимости)) в соответствии с условиями настоящего Договора в необходимых объемах и обеспечить их завоз на месторождения</w:t>
      </w:r>
      <w:r w:rsidR="000C62CB" w:rsidRPr="00EE039D">
        <w:rPr>
          <w:color w:val="auto"/>
          <w:sz w:val="24"/>
          <w:szCs w:val="20"/>
        </w:rPr>
        <w:t>.</w:t>
      </w:r>
      <w:r w:rsidR="00EE1B4A" w:rsidRPr="00EE039D">
        <w:rPr>
          <w:color w:val="auto"/>
          <w:sz w:val="24"/>
          <w:szCs w:val="20"/>
        </w:rPr>
        <w:t xml:space="preserve"> </w:t>
      </w:r>
    </w:p>
    <w:p w14:paraId="2EEA2B31" w14:textId="1F630F6F"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 xml:space="preserve">Обеспечивать надлежащий входной контроль качества цемента, оснастки ОЭК и материалов, применяемых Исполнителем при </w:t>
      </w:r>
      <w:r w:rsidR="005327CB">
        <w:rPr>
          <w:color w:val="auto"/>
          <w:sz w:val="24"/>
          <w:szCs w:val="20"/>
        </w:rPr>
        <w:t>ц</w:t>
      </w:r>
      <w:r w:rsidRPr="00EE039D">
        <w:rPr>
          <w:color w:val="auto"/>
          <w:sz w:val="24"/>
          <w:szCs w:val="20"/>
        </w:rPr>
        <w:t>ементировании.</w:t>
      </w:r>
    </w:p>
    <w:p w14:paraId="217BCC65" w14:textId="7623B3BF"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Обеспечить проведение лабораторного контроля качества цементного раствора, материалов и подбор рецептур об</w:t>
      </w:r>
      <w:r w:rsidR="005327CB">
        <w:rPr>
          <w:color w:val="auto"/>
          <w:sz w:val="24"/>
          <w:szCs w:val="20"/>
        </w:rPr>
        <w:t>работ</w:t>
      </w:r>
      <w:r w:rsidRPr="00EE039D">
        <w:rPr>
          <w:color w:val="auto"/>
          <w:sz w:val="24"/>
          <w:szCs w:val="20"/>
        </w:rPr>
        <w:t xml:space="preserve">ки цементных смесей в соответствии с Планом </w:t>
      </w:r>
      <w:r w:rsidR="0031770C">
        <w:rPr>
          <w:color w:val="auto"/>
          <w:sz w:val="24"/>
          <w:szCs w:val="20"/>
        </w:rPr>
        <w:t>Услуг</w:t>
      </w:r>
      <w:r w:rsidR="005327CB">
        <w:rPr>
          <w:color w:val="auto"/>
          <w:sz w:val="24"/>
          <w:szCs w:val="20"/>
        </w:rPr>
        <w:t xml:space="preserve"> (Приложение №2)</w:t>
      </w:r>
      <w:r w:rsidRPr="00EE039D">
        <w:rPr>
          <w:color w:val="auto"/>
          <w:sz w:val="24"/>
          <w:szCs w:val="20"/>
        </w:rPr>
        <w:t>.</w:t>
      </w:r>
    </w:p>
    <w:p w14:paraId="0AEF3005" w14:textId="144EC417"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 xml:space="preserve">Представить Заказчику до начала </w:t>
      </w:r>
      <w:r w:rsidR="00795525" w:rsidRPr="00EE039D">
        <w:rPr>
          <w:color w:val="auto"/>
          <w:sz w:val="24"/>
          <w:szCs w:val="20"/>
        </w:rPr>
        <w:t>оказания</w:t>
      </w:r>
      <w:r w:rsidRPr="00EE039D">
        <w:rPr>
          <w:color w:val="auto"/>
          <w:sz w:val="24"/>
          <w:szCs w:val="20"/>
        </w:rPr>
        <w:t xml:space="preserve"> Исполнителем </w:t>
      </w:r>
      <w:r w:rsidR="0031770C">
        <w:rPr>
          <w:color w:val="auto"/>
          <w:sz w:val="24"/>
          <w:szCs w:val="20"/>
        </w:rPr>
        <w:t>Услуг</w:t>
      </w:r>
      <w:r w:rsidRPr="00EE039D">
        <w:rPr>
          <w:color w:val="auto"/>
          <w:sz w:val="24"/>
          <w:szCs w:val="20"/>
        </w:rPr>
        <w:t xml:space="preserve"> по </w:t>
      </w:r>
      <w:r w:rsidR="0031770C">
        <w:rPr>
          <w:color w:val="auto"/>
          <w:sz w:val="24"/>
          <w:szCs w:val="20"/>
        </w:rPr>
        <w:t>цементированию</w:t>
      </w:r>
      <w:r w:rsidRPr="00EE039D">
        <w:rPr>
          <w:color w:val="auto"/>
          <w:sz w:val="24"/>
          <w:szCs w:val="20"/>
        </w:rPr>
        <w:t xml:space="preserve"> сертификаты качества и гигиенические сертификаты на используемые материалы, согласованные в порядке, определенном законодательством РФ.</w:t>
      </w:r>
    </w:p>
    <w:p w14:paraId="756F1D18" w14:textId="68B6A40B"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 xml:space="preserve">Обеспечить </w:t>
      </w:r>
      <w:r w:rsidR="008926D8" w:rsidRPr="00EE039D">
        <w:rPr>
          <w:color w:val="auto"/>
          <w:sz w:val="24"/>
          <w:szCs w:val="20"/>
        </w:rPr>
        <w:t xml:space="preserve">в месте </w:t>
      </w:r>
      <w:r w:rsidR="005327CB">
        <w:rPr>
          <w:color w:val="auto"/>
          <w:sz w:val="24"/>
          <w:szCs w:val="20"/>
        </w:rPr>
        <w:t xml:space="preserve">оказания </w:t>
      </w:r>
      <w:r w:rsidR="0031770C">
        <w:rPr>
          <w:color w:val="auto"/>
          <w:sz w:val="24"/>
          <w:szCs w:val="20"/>
        </w:rPr>
        <w:t>Услуг</w:t>
      </w:r>
      <w:r w:rsidR="00C23490" w:rsidRPr="00EE039D">
        <w:rPr>
          <w:color w:val="auto"/>
          <w:sz w:val="24"/>
          <w:szCs w:val="20"/>
        </w:rPr>
        <w:t xml:space="preserve"> </w:t>
      </w:r>
      <w:r w:rsidRPr="00EE039D">
        <w:rPr>
          <w:color w:val="auto"/>
          <w:sz w:val="24"/>
          <w:szCs w:val="20"/>
        </w:rPr>
        <w:t xml:space="preserve">приготовление сухих </w:t>
      </w:r>
      <w:proofErr w:type="spellStart"/>
      <w:r w:rsidRPr="00EE039D">
        <w:rPr>
          <w:color w:val="auto"/>
          <w:sz w:val="24"/>
          <w:szCs w:val="20"/>
        </w:rPr>
        <w:t>тампонажных</w:t>
      </w:r>
      <w:proofErr w:type="spellEnd"/>
      <w:r w:rsidRPr="00EE039D">
        <w:rPr>
          <w:color w:val="auto"/>
          <w:sz w:val="24"/>
          <w:szCs w:val="20"/>
        </w:rPr>
        <w:t xml:space="preserve"> смесей, обеспечить инженерное сопровождение спуска ОК с контролем мест установки элементов оснастки.</w:t>
      </w:r>
    </w:p>
    <w:p w14:paraId="3E14CCD5" w14:textId="2C83D5FD" w:rsidR="00EE039D" w:rsidRDefault="005327CB"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Pr>
          <w:color w:val="auto"/>
          <w:sz w:val="24"/>
          <w:szCs w:val="20"/>
        </w:rPr>
        <w:t>Перед началом</w:t>
      </w:r>
      <w:r w:rsidR="00EE1B4A" w:rsidRPr="00EE039D">
        <w:rPr>
          <w:color w:val="auto"/>
          <w:sz w:val="24"/>
          <w:szCs w:val="20"/>
        </w:rPr>
        <w:t xml:space="preserve"> </w:t>
      </w:r>
      <w:r>
        <w:rPr>
          <w:color w:val="auto"/>
          <w:sz w:val="24"/>
          <w:szCs w:val="20"/>
        </w:rPr>
        <w:t xml:space="preserve">оказания </w:t>
      </w:r>
      <w:r w:rsidR="0031770C">
        <w:rPr>
          <w:color w:val="auto"/>
          <w:sz w:val="24"/>
          <w:szCs w:val="20"/>
        </w:rPr>
        <w:t>Услуг</w:t>
      </w:r>
      <w:r>
        <w:rPr>
          <w:color w:val="auto"/>
          <w:sz w:val="24"/>
          <w:szCs w:val="20"/>
        </w:rPr>
        <w:t xml:space="preserve"> по </w:t>
      </w:r>
      <w:r w:rsidR="0031770C">
        <w:rPr>
          <w:color w:val="auto"/>
          <w:sz w:val="24"/>
          <w:szCs w:val="20"/>
        </w:rPr>
        <w:t>цементированию</w:t>
      </w:r>
      <w:r>
        <w:rPr>
          <w:color w:val="auto"/>
          <w:sz w:val="24"/>
          <w:szCs w:val="20"/>
        </w:rPr>
        <w:t xml:space="preserve"> подготовить </w:t>
      </w:r>
      <w:r w:rsidR="00EE1B4A" w:rsidRPr="00EE039D">
        <w:rPr>
          <w:color w:val="auto"/>
          <w:sz w:val="24"/>
          <w:szCs w:val="20"/>
        </w:rPr>
        <w:t xml:space="preserve">собственное оборудование, персонал и материалы и начать </w:t>
      </w:r>
      <w:r>
        <w:rPr>
          <w:color w:val="auto"/>
          <w:sz w:val="24"/>
          <w:szCs w:val="20"/>
        </w:rPr>
        <w:t xml:space="preserve">оказание </w:t>
      </w:r>
      <w:r w:rsidR="0031770C">
        <w:rPr>
          <w:color w:val="auto"/>
          <w:sz w:val="24"/>
          <w:szCs w:val="20"/>
        </w:rPr>
        <w:t>Услуг</w:t>
      </w:r>
      <w:r w:rsidR="00EE1B4A" w:rsidRPr="00EE039D">
        <w:rPr>
          <w:color w:val="auto"/>
          <w:sz w:val="24"/>
          <w:szCs w:val="20"/>
        </w:rPr>
        <w:t xml:space="preserve"> в срок, установленный </w:t>
      </w:r>
      <w:r w:rsidR="008926D8" w:rsidRPr="00EE039D">
        <w:rPr>
          <w:color w:val="auto"/>
          <w:sz w:val="24"/>
          <w:szCs w:val="20"/>
        </w:rPr>
        <w:t>План-графиком</w:t>
      </w:r>
      <w:r w:rsidR="007F2596">
        <w:rPr>
          <w:color w:val="auto"/>
          <w:sz w:val="24"/>
          <w:szCs w:val="20"/>
        </w:rPr>
        <w:t xml:space="preserve"> </w:t>
      </w:r>
      <w:r w:rsidR="0031770C">
        <w:rPr>
          <w:color w:val="auto"/>
          <w:sz w:val="24"/>
          <w:szCs w:val="20"/>
        </w:rPr>
        <w:t>Услуг</w:t>
      </w:r>
      <w:r>
        <w:rPr>
          <w:color w:val="auto"/>
          <w:sz w:val="24"/>
          <w:szCs w:val="20"/>
        </w:rPr>
        <w:t xml:space="preserve"> (Приложение №10)</w:t>
      </w:r>
      <w:r w:rsidR="00EE1B4A" w:rsidRPr="00EE039D">
        <w:rPr>
          <w:color w:val="auto"/>
          <w:sz w:val="24"/>
          <w:szCs w:val="20"/>
        </w:rPr>
        <w:t xml:space="preserve">. Оборудование Исполнителя должно базироваться в </w:t>
      </w:r>
      <w:r>
        <w:rPr>
          <w:color w:val="auto"/>
          <w:sz w:val="24"/>
          <w:szCs w:val="20"/>
        </w:rPr>
        <w:t>М</w:t>
      </w:r>
      <w:r w:rsidR="00EE1B4A" w:rsidRPr="00EE039D">
        <w:rPr>
          <w:color w:val="auto"/>
          <w:sz w:val="24"/>
          <w:szCs w:val="20"/>
        </w:rPr>
        <w:t xml:space="preserve">есте </w:t>
      </w:r>
      <w:r>
        <w:rPr>
          <w:color w:val="auto"/>
          <w:sz w:val="24"/>
          <w:szCs w:val="20"/>
        </w:rPr>
        <w:t xml:space="preserve">оказания </w:t>
      </w:r>
      <w:r w:rsidR="0031770C">
        <w:rPr>
          <w:color w:val="auto"/>
          <w:sz w:val="24"/>
          <w:szCs w:val="20"/>
        </w:rPr>
        <w:t>Услуг</w:t>
      </w:r>
      <w:r w:rsidR="00EE1B4A" w:rsidRPr="00EE039D">
        <w:rPr>
          <w:color w:val="auto"/>
          <w:sz w:val="24"/>
          <w:szCs w:val="20"/>
        </w:rPr>
        <w:t>.</w:t>
      </w:r>
    </w:p>
    <w:p w14:paraId="169B1710" w14:textId="367560C3"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 xml:space="preserve">Выполнять </w:t>
      </w:r>
      <w:r w:rsidR="0031770C">
        <w:rPr>
          <w:color w:val="auto"/>
          <w:sz w:val="24"/>
          <w:szCs w:val="20"/>
        </w:rPr>
        <w:t>Услуг</w:t>
      </w:r>
      <w:r w:rsidR="00EE039D" w:rsidRPr="00EE039D">
        <w:rPr>
          <w:color w:val="auto"/>
          <w:sz w:val="24"/>
          <w:szCs w:val="20"/>
        </w:rPr>
        <w:t>и</w:t>
      </w:r>
      <w:r w:rsidR="00F94239">
        <w:rPr>
          <w:color w:val="auto"/>
          <w:sz w:val="24"/>
          <w:szCs w:val="20"/>
        </w:rPr>
        <w:t xml:space="preserve"> по </w:t>
      </w:r>
      <w:r w:rsidR="0031770C">
        <w:rPr>
          <w:color w:val="auto"/>
          <w:sz w:val="24"/>
          <w:szCs w:val="20"/>
        </w:rPr>
        <w:t>цементированию</w:t>
      </w:r>
      <w:r w:rsidRPr="00EE039D">
        <w:rPr>
          <w:color w:val="auto"/>
          <w:sz w:val="24"/>
          <w:szCs w:val="20"/>
        </w:rPr>
        <w:t xml:space="preserve"> </w:t>
      </w:r>
      <w:r w:rsidR="00EE7FA9">
        <w:rPr>
          <w:color w:val="auto"/>
          <w:sz w:val="24"/>
          <w:szCs w:val="20"/>
        </w:rPr>
        <w:t xml:space="preserve">в сроки, согласно Плана-графика </w:t>
      </w:r>
      <w:r w:rsidR="0031770C">
        <w:rPr>
          <w:color w:val="auto"/>
          <w:sz w:val="24"/>
          <w:szCs w:val="20"/>
        </w:rPr>
        <w:t>Услуг</w:t>
      </w:r>
      <w:r w:rsidR="00EE7FA9">
        <w:rPr>
          <w:color w:val="auto"/>
          <w:sz w:val="24"/>
          <w:szCs w:val="20"/>
        </w:rPr>
        <w:t xml:space="preserve"> (Приложение №10)</w:t>
      </w:r>
      <w:r w:rsidRPr="00EE039D">
        <w:rPr>
          <w:color w:val="auto"/>
          <w:sz w:val="24"/>
          <w:szCs w:val="20"/>
        </w:rPr>
        <w:t xml:space="preserve"> с использованием оборудования, отвечающего необходимым требованиям и материалов, пригодность которых к использованию подтверждена соответствующими сертификатами и результатами лабораторных анализов. </w:t>
      </w:r>
    </w:p>
    <w:p w14:paraId="1799AC42" w14:textId="3102C3E9" w:rsidR="00EE039D" w:rsidRDefault="000C62CB"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 xml:space="preserve">Исполнитель предоставляет квалифицированный персонал, имеющий допуск к </w:t>
      </w:r>
      <w:r w:rsidR="005327CB">
        <w:rPr>
          <w:color w:val="auto"/>
          <w:sz w:val="24"/>
          <w:szCs w:val="20"/>
        </w:rPr>
        <w:t>работе</w:t>
      </w:r>
      <w:r w:rsidRPr="00EE039D">
        <w:rPr>
          <w:color w:val="auto"/>
          <w:sz w:val="24"/>
          <w:szCs w:val="20"/>
        </w:rPr>
        <w:t xml:space="preserve"> на опасном производственном </w:t>
      </w:r>
      <w:r w:rsidR="005F4F2B">
        <w:rPr>
          <w:color w:val="auto"/>
          <w:sz w:val="24"/>
          <w:szCs w:val="20"/>
        </w:rPr>
        <w:t>Место оказания Услуг</w:t>
      </w:r>
      <w:r w:rsidRPr="00EE039D">
        <w:rPr>
          <w:color w:val="auto"/>
          <w:sz w:val="24"/>
          <w:szCs w:val="20"/>
        </w:rPr>
        <w:t xml:space="preserve">е, для </w:t>
      </w:r>
      <w:r w:rsidR="00EE7FA9">
        <w:rPr>
          <w:color w:val="auto"/>
          <w:sz w:val="24"/>
          <w:szCs w:val="20"/>
        </w:rPr>
        <w:t>оказания</w:t>
      </w:r>
      <w:r w:rsidRPr="00EE039D">
        <w:rPr>
          <w:color w:val="auto"/>
          <w:sz w:val="24"/>
          <w:szCs w:val="20"/>
        </w:rPr>
        <w:t xml:space="preserve"> </w:t>
      </w:r>
      <w:r w:rsidR="0031770C">
        <w:rPr>
          <w:color w:val="auto"/>
          <w:sz w:val="24"/>
          <w:szCs w:val="20"/>
        </w:rPr>
        <w:t>Услуг</w:t>
      </w:r>
      <w:r w:rsidRPr="00EE039D">
        <w:rPr>
          <w:color w:val="auto"/>
          <w:sz w:val="24"/>
          <w:szCs w:val="20"/>
        </w:rPr>
        <w:t xml:space="preserve"> по настоящему Договору. Персонал Исполнителя должен иметь на руках удостоверения по охране труда и должен быть проинструктирован представителем Заказчика на </w:t>
      </w:r>
      <w:r w:rsidR="005F4F2B">
        <w:rPr>
          <w:color w:val="auto"/>
          <w:sz w:val="24"/>
          <w:szCs w:val="20"/>
        </w:rPr>
        <w:t>Место оказания Услуг</w:t>
      </w:r>
      <w:r w:rsidRPr="00EE039D">
        <w:rPr>
          <w:color w:val="auto"/>
          <w:sz w:val="24"/>
          <w:szCs w:val="20"/>
        </w:rPr>
        <w:t>е по соблюдению правил внутреннего трудового распорядка Заказчика.</w:t>
      </w:r>
    </w:p>
    <w:p w14:paraId="4162CC40" w14:textId="7A8F1150"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 xml:space="preserve">Информировать Заказчика о ходе выполнения </w:t>
      </w:r>
      <w:r w:rsidR="0031770C">
        <w:rPr>
          <w:color w:val="auto"/>
          <w:sz w:val="24"/>
          <w:szCs w:val="20"/>
        </w:rPr>
        <w:t>Услуг</w:t>
      </w:r>
      <w:r w:rsidRPr="00EE039D">
        <w:rPr>
          <w:color w:val="auto"/>
          <w:sz w:val="24"/>
          <w:szCs w:val="20"/>
        </w:rPr>
        <w:t xml:space="preserve">, в обязательном порядке вести запись СКЦ с предоставление диаграммы вместе с актом </w:t>
      </w:r>
      <w:r w:rsidR="0031770C">
        <w:rPr>
          <w:color w:val="auto"/>
          <w:sz w:val="24"/>
          <w:szCs w:val="20"/>
        </w:rPr>
        <w:t>оказанных Услуг</w:t>
      </w:r>
      <w:r w:rsidRPr="00EE039D">
        <w:rPr>
          <w:color w:val="auto"/>
          <w:sz w:val="24"/>
          <w:szCs w:val="20"/>
        </w:rPr>
        <w:t>.</w:t>
      </w:r>
    </w:p>
    <w:p w14:paraId="0E6ADA88" w14:textId="2EDCE402"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 xml:space="preserve">В обязательном порядке согласовывать с Заказчиком применение новых методов цементирования и оборудования для производства </w:t>
      </w:r>
      <w:r w:rsidR="0031770C">
        <w:rPr>
          <w:color w:val="auto"/>
          <w:sz w:val="24"/>
          <w:szCs w:val="20"/>
        </w:rPr>
        <w:t>Услуг</w:t>
      </w:r>
      <w:r w:rsidRPr="00EE039D">
        <w:rPr>
          <w:color w:val="auto"/>
          <w:sz w:val="24"/>
          <w:szCs w:val="20"/>
        </w:rPr>
        <w:t>, не предусмотренных настоящим Договором. Перечень используемых Исполнителем базового и дополнительного оборудования и расходных материалов, а также цены на них приведены в Приложении №1 к настоящему Договору. При необходимости Исполнитель окажет всяческое содействие Заказчику при согласовании Заказчиком применения новых методов цементирования и других вопросов, касающихся предмета настоящего Договора, с проектным институтом и другими инстанциями.</w:t>
      </w:r>
    </w:p>
    <w:p w14:paraId="28D397A5" w14:textId="77777777"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Предоставить Заказчику информацию контролируемых параметров процесса цементирования эксплуатационных колонн (давление закачки, мгновенный расход, суммарный расход, плотность закачиваемой жидкости).</w:t>
      </w:r>
    </w:p>
    <w:p w14:paraId="2E932CE4" w14:textId="77777777"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Заполнять отчет о Цементировании обсадной колонны (</w:t>
      </w:r>
      <w:proofErr w:type="spellStart"/>
      <w:r w:rsidRPr="00EE039D">
        <w:rPr>
          <w:color w:val="auto"/>
          <w:sz w:val="24"/>
          <w:szCs w:val="20"/>
        </w:rPr>
        <w:t>тампонажную</w:t>
      </w:r>
      <w:proofErr w:type="spellEnd"/>
      <w:r w:rsidRPr="00EE039D">
        <w:rPr>
          <w:color w:val="auto"/>
          <w:sz w:val="24"/>
          <w:szCs w:val="20"/>
        </w:rPr>
        <w:t xml:space="preserve"> карточку).</w:t>
      </w:r>
    </w:p>
    <w:p w14:paraId="23AD32E0" w14:textId="5AC12758" w:rsidR="00EE039D" w:rsidRDefault="00EE1B4A" w:rsidP="004A6299">
      <w:pPr>
        <w:pStyle w:val="11"/>
        <w:numPr>
          <w:ilvl w:val="2"/>
          <w:numId w:val="34"/>
        </w:numPr>
        <w:shd w:val="clear" w:color="auto" w:fill="auto"/>
        <w:tabs>
          <w:tab w:val="left" w:pos="709"/>
        </w:tabs>
        <w:spacing w:before="0" w:line="240" w:lineRule="auto"/>
        <w:ind w:left="567" w:right="20" w:hanging="709"/>
        <w:jc w:val="both"/>
        <w:rPr>
          <w:color w:val="auto"/>
          <w:sz w:val="24"/>
          <w:szCs w:val="20"/>
        </w:rPr>
      </w:pPr>
      <w:r w:rsidRPr="00EE039D">
        <w:rPr>
          <w:color w:val="auto"/>
          <w:sz w:val="24"/>
          <w:szCs w:val="20"/>
        </w:rPr>
        <w:t xml:space="preserve">Принимать все необходимые меры для предотвращения загрязнения </w:t>
      </w:r>
      <w:r w:rsidR="00AD6550">
        <w:rPr>
          <w:color w:val="auto"/>
          <w:sz w:val="24"/>
          <w:szCs w:val="20"/>
        </w:rPr>
        <w:t xml:space="preserve">Места оказания </w:t>
      </w:r>
      <w:r w:rsidR="0031770C">
        <w:rPr>
          <w:color w:val="auto"/>
          <w:sz w:val="24"/>
          <w:szCs w:val="20"/>
        </w:rPr>
        <w:t>Услуг</w:t>
      </w:r>
      <w:r w:rsidRPr="00EE039D">
        <w:rPr>
          <w:color w:val="auto"/>
          <w:sz w:val="24"/>
          <w:szCs w:val="20"/>
        </w:rPr>
        <w:t>: рабочей площадки, собственной и прилегающей территории Заказчика, включая недра, соблюдение требовании и правил, связанных с охраной окружающей среды. В случае допущения по вине Исполнителя загрязнения рабочей площадки, собственной и прилегающей территории Заказчика, Исполнитель устраняет загрязнение своими силами либо возмещает Заказчику затраты по устранению загрязнения.</w:t>
      </w:r>
    </w:p>
    <w:p w14:paraId="4AA49F99" w14:textId="45A8F807" w:rsidR="00EE039D" w:rsidRDefault="00EE1B4A" w:rsidP="004A6299">
      <w:pPr>
        <w:pStyle w:val="11"/>
        <w:numPr>
          <w:ilvl w:val="2"/>
          <w:numId w:val="34"/>
        </w:numPr>
        <w:shd w:val="clear" w:color="auto" w:fill="auto"/>
        <w:tabs>
          <w:tab w:val="left" w:pos="426"/>
        </w:tabs>
        <w:spacing w:before="0" w:line="240" w:lineRule="auto"/>
        <w:ind w:left="567" w:right="20" w:hanging="709"/>
        <w:jc w:val="both"/>
        <w:rPr>
          <w:color w:val="auto"/>
          <w:sz w:val="24"/>
          <w:szCs w:val="20"/>
        </w:rPr>
      </w:pPr>
      <w:r w:rsidRPr="00EE039D">
        <w:rPr>
          <w:color w:val="auto"/>
          <w:sz w:val="24"/>
          <w:szCs w:val="20"/>
        </w:rPr>
        <w:lastRenderedPageBreak/>
        <w:t xml:space="preserve">Нести ответственность за сохранность представленного оборудования, материалов или иного имущества Заказчика, оказавшегося во владении Исполнителя в связи с </w:t>
      </w:r>
      <w:r w:rsidR="00AD6550">
        <w:rPr>
          <w:color w:val="auto"/>
          <w:sz w:val="24"/>
          <w:szCs w:val="20"/>
        </w:rPr>
        <w:t>оказанием</w:t>
      </w:r>
      <w:r w:rsidRPr="00EE039D">
        <w:rPr>
          <w:color w:val="auto"/>
          <w:sz w:val="24"/>
          <w:szCs w:val="20"/>
        </w:rPr>
        <w:t xml:space="preserve"> им </w:t>
      </w:r>
      <w:r w:rsidR="0031770C">
        <w:rPr>
          <w:color w:val="auto"/>
          <w:sz w:val="24"/>
          <w:szCs w:val="20"/>
        </w:rPr>
        <w:t>Услуг</w:t>
      </w:r>
      <w:r w:rsidRPr="00EE039D">
        <w:rPr>
          <w:color w:val="auto"/>
          <w:sz w:val="24"/>
          <w:szCs w:val="20"/>
        </w:rPr>
        <w:t xml:space="preserve"> по настоящему Договору.</w:t>
      </w:r>
    </w:p>
    <w:p w14:paraId="42EAFE5B" w14:textId="15464F20" w:rsidR="00EE039D" w:rsidRDefault="00EE1B4A" w:rsidP="004A6299">
      <w:pPr>
        <w:pStyle w:val="11"/>
        <w:numPr>
          <w:ilvl w:val="2"/>
          <w:numId w:val="34"/>
        </w:numPr>
        <w:shd w:val="clear" w:color="auto" w:fill="auto"/>
        <w:tabs>
          <w:tab w:val="left" w:pos="426"/>
        </w:tabs>
        <w:spacing w:before="0" w:line="240" w:lineRule="auto"/>
        <w:ind w:left="567" w:right="20" w:hanging="709"/>
        <w:jc w:val="both"/>
        <w:rPr>
          <w:color w:val="auto"/>
          <w:sz w:val="24"/>
          <w:szCs w:val="20"/>
        </w:rPr>
      </w:pPr>
      <w:r w:rsidRPr="00EE039D">
        <w:rPr>
          <w:color w:val="auto"/>
          <w:sz w:val="24"/>
          <w:szCs w:val="20"/>
        </w:rPr>
        <w:t xml:space="preserve">Возвратить Заказчику предоставленное оборудование и иное имущество, переданное Заказчиком Исполнителю в связи с </w:t>
      </w:r>
      <w:r w:rsidR="00AD6550">
        <w:rPr>
          <w:color w:val="auto"/>
          <w:sz w:val="24"/>
          <w:szCs w:val="20"/>
        </w:rPr>
        <w:t>оказание</w:t>
      </w:r>
      <w:r w:rsidRPr="00EE039D">
        <w:rPr>
          <w:color w:val="auto"/>
          <w:sz w:val="24"/>
          <w:szCs w:val="20"/>
        </w:rPr>
        <w:t xml:space="preserve">м им </w:t>
      </w:r>
      <w:r w:rsidR="0031770C">
        <w:rPr>
          <w:color w:val="auto"/>
          <w:sz w:val="24"/>
          <w:szCs w:val="20"/>
        </w:rPr>
        <w:t>Услуг</w:t>
      </w:r>
      <w:r w:rsidRPr="00EE039D">
        <w:rPr>
          <w:color w:val="auto"/>
          <w:sz w:val="24"/>
          <w:szCs w:val="20"/>
        </w:rPr>
        <w:t xml:space="preserve"> по настоящему Договору, после </w:t>
      </w:r>
      <w:r w:rsidR="00AD6550">
        <w:rPr>
          <w:color w:val="auto"/>
          <w:sz w:val="24"/>
          <w:szCs w:val="20"/>
        </w:rPr>
        <w:t>оказания</w:t>
      </w:r>
      <w:r w:rsidRPr="00EE039D">
        <w:rPr>
          <w:color w:val="auto"/>
          <w:sz w:val="24"/>
          <w:szCs w:val="20"/>
        </w:rPr>
        <w:t xml:space="preserve"> </w:t>
      </w:r>
      <w:r w:rsidR="0031770C">
        <w:rPr>
          <w:color w:val="auto"/>
          <w:sz w:val="24"/>
          <w:szCs w:val="20"/>
        </w:rPr>
        <w:t>Услуг</w:t>
      </w:r>
      <w:r w:rsidRPr="00EE039D">
        <w:rPr>
          <w:color w:val="auto"/>
          <w:sz w:val="24"/>
          <w:szCs w:val="20"/>
        </w:rPr>
        <w:t xml:space="preserve"> на последнем </w:t>
      </w:r>
      <w:r w:rsidR="005F4F2B">
        <w:rPr>
          <w:color w:val="auto"/>
          <w:sz w:val="24"/>
          <w:szCs w:val="20"/>
        </w:rPr>
        <w:t>Место оказания Услуг</w:t>
      </w:r>
      <w:r w:rsidRPr="00EE039D">
        <w:rPr>
          <w:color w:val="auto"/>
          <w:sz w:val="24"/>
          <w:szCs w:val="20"/>
        </w:rPr>
        <w:t>е Заказчика.</w:t>
      </w:r>
    </w:p>
    <w:p w14:paraId="72CB6D80" w14:textId="46E9812F" w:rsidR="00EE039D" w:rsidRDefault="00A97C35" w:rsidP="004A6299">
      <w:pPr>
        <w:pStyle w:val="11"/>
        <w:numPr>
          <w:ilvl w:val="2"/>
          <w:numId w:val="34"/>
        </w:numPr>
        <w:shd w:val="clear" w:color="auto" w:fill="auto"/>
        <w:tabs>
          <w:tab w:val="left" w:pos="426"/>
        </w:tabs>
        <w:spacing w:before="0" w:line="240" w:lineRule="auto"/>
        <w:ind w:left="567" w:right="20" w:hanging="709"/>
        <w:jc w:val="both"/>
        <w:rPr>
          <w:color w:val="auto"/>
          <w:sz w:val="24"/>
          <w:szCs w:val="20"/>
        </w:rPr>
      </w:pPr>
      <w:r w:rsidRPr="00EE039D">
        <w:rPr>
          <w:color w:val="auto"/>
          <w:sz w:val="24"/>
          <w:szCs w:val="20"/>
        </w:rPr>
        <w:t xml:space="preserve">Исполнитель вправе перенести сроки начала оказания </w:t>
      </w:r>
      <w:r w:rsidR="0031770C">
        <w:rPr>
          <w:color w:val="auto"/>
          <w:sz w:val="24"/>
          <w:szCs w:val="20"/>
        </w:rPr>
        <w:t>Услуг</w:t>
      </w:r>
      <w:r w:rsidRPr="00EE039D">
        <w:rPr>
          <w:color w:val="auto"/>
          <w:sz w:val="24"/>
          <w:szCs w:val="20"/>
        </w:rPr>
        <w:t xml:space="preserve">, если Заказчик не выполнил свои обязательства по договору, указанные в </w:t>
      </w:r>
      <w:proofErr w:type="spellStart"/>
      <w:r w:rsidRPr="00EE039D">
        <w:rPr>
          <w:color w:val="auto"/>
          <w:sz w:val="24"/>
          <w:szCs w:val="20"/>
        </w:rPr>
        <w:t>п.п</w:t>
      </w:r>
      <w:proofErr w:type="spellEnd"/>
      <w:r w:rsidRPr="00EE039D">
        <w:rPr>
          <w:color w:val="auto"/>
          <w:sz w:val="24"/>
          <w:szCs w:val="20"/>
        </w:rPr>
        <w:t xml:space="preserve">. </w:t>
      </w:r>
      <w:proofErr w:type="gramStart"/>
      <w:r w:rsidRPr="00EE039D">
        <w:rPr>
          <w:color w:val="auto"/>
          <w:sz w:val="24"/>
          <w:szCs w:val="20"/>
        </w:rPr>
        <w:t>3.1.</w:t>
      </w:r>
      <w:r w:rsidR="00EE039D">
        <w:rPr>
          <w:color w:val="auto"/>
          <w:sz w:val="24"/>
          <w:szCs w:val="20"/>
        </w:rPr>
        <w:t>1.</w:t>
      </w:r>
      <w:r w:rsidRPr="00EE039D">
        <w:rPr>
          <w:color w:val="auto"/>
          <w:sz w:val="24"/>
          <w:szCs w:val="20"/>
        </w:rPr>
        <w:t>-</w:t>
      </w:r>
      <w:proofErr w:type="gramEnd"/>
      <w:r w:rsidRPr="00EE039D">
        <w:rPr>
          <w:color w:val="auto"/>
          <w:sz w:val="24"/>
          <w:szCs w:val="20"/>
        </w:rPr>
        <w:t>3.</w:t>
      </w:r>
      <w:r w:rsidR="00EE039D">
        <w:rPr>
          <w:color w:val="auto"/>
          <w:sz w:val="24"/>
          <w:szCs w:val="20"/>
        </w:rPr>
        <w:t>1.</w:t>
      </w:r>
      <w:r w:rsidRPr="00EE039D">
        <w:rPr>
          <w:color w:val="auto"/>
          <w:sz w:val="24"/>
          <w:szCs w:val="20"/>
        </w:rPr>
        <w:t>8</w:t>
      </w:r>
      <w:r w:rsidR="00EE039D">
        <w:rPr>
          <w:color w:val="auto"/>
          <w:sz w:val="24"/>
          <w:szCs w:val="20"/>
        </w:rPr>
        <w:t>.</w:t>
      </w:r>
      <w:r w:rsidRPr="00EE039D">
        <w:rPr>
          <w:color w:val="auto"/>
          <w:sz w:val="24"/>
          <w:szCs w:val="20"/>
        </w:rPr>
        <w:t xml:space="preserve"> Договора</w:t>
      </w:r>
      <w:r w:rsidR="00EE1B4A" w:rsidRPr="00EE039D">
        <w:rPr>
          <w:color w:val="auto"/>
          <w:sz w:val="24"/>
          <w:szCs w:val="20"/>
        </w:rPr>
        <w:t xml:space="preserve">. </w:t>
      </w:r>
      <w:r w:rsidR="00AD6550">
        <w:rPr>
          <w:color w:val="auto"/>
          <w:sz w:val="24"/>
          <w:szCs w:val="20"/>
        </w:rPr>
        <w:t>В этом случае Сторонами согласую</w:t>
      </w:r>
      <w:r w:rsidR="00EE1B4A" w:rsidRPr="00EE039D">
        <w:rPr>
          <w:color w:val="auto"/>
          <w:sz w:val="24"/>
          <w:szCs w:val="20"/>
        </w:rPr>
        <w:t xml:space="preserve">тся новые сроки </w:t>
      </w:r>
      <w:r w:rsidR="00AD6550">
        <w:rPr>
          <w:color w:val="auto"/>
          <w:sz w:val="24"/>
          <w:szCs w:val="20"/>
        </w:rPr>
        <w:t>оказания</w:t>
      </w:r>
      <w:r w:rsidR="00EE1B4A" w:rsidRPr="00EE039D">
        <w:rPr>
          <w:color w:val="auto"/>
          <w:sz w:val="24"/>
          <w:szCs w:val="20"/>
        </w:rPr>
        <w:t xml:space="preserve"> </w:t>
      </w:r>
      <w:r w:rsidR="0031770C">
        <w:rPr>
          <w:color w:val="auto"/>
          <w:sz w:val="24"/>
          <w:szCs w:val="20"/>
        </w:rPr>
        <w:t>Услуг</w:t>
      </w:r>
      <w:r w:rsidR="00EE1B4A" w:rsidRPr="00EE039D">
        <w:rPr>
          <w:color w:val="auto"/>
          <w:sz w:val="24"/>
          <w:szCs w:val="20"/>
        </w:rPr>
        <w:t xml:space="preserve">, путем составления и подписания Сторонами откорректированного Плана- графика </w:t>
      </w:r>
      <w:r w:rsidR="0031770C">
        <w:rPr>
          <w:color w:val="auto"/>
          <w:sz w:val="24"/>
          <w:szCs w:val="20"/>
        </w:rPr>
        <w:t>Услуг</w:t>
      </w:r>
      <w:r w:rsidR="00EE1B4A" w:rsidRPr="00EE039D">
        <w:rPr>
          <w:color w:val="auto"/>
          <w:sz w:val="24"/>
          <w:szCs w:val="20"/>
        </w:rPr>
        <w:t>.</w:t>
      </w:r>
    </w:p>
    <w:p w14:paraId="14249F1E" w14:textId="19BB1F5E" w:rsidR="00B67BBF" w:rsidRPr="00EE039D" w:rsidRDefault="00B67BBF" w:rsidP="004A6299">
      <w:pPr>
        <w:pStyle w:val="11"/>
        <w:numPr>
          <w:ilvl w:val="2"/>
          <w:numId w:val="34"/>
        </w:numPr>
        <w:shd w:val="clear" w:color="auto" w:fill="auto"/>
        <w:tabs>
          <w:tab w:val="left" w:pos="426"/>
        </w:tabs>
        <w:spacing w:before="0" w:line="240" w:lineRule="auto"/>
        <w:ind w:left="567" w:right="20" w:hanging="709"/>
        <w:jc w:val="both"/>
        <w:rPr>
          <w:color w:val="auto"/>
          <w:sz w:val="24"/>
          <w:szCs w:val="20"/>
        </w:rPr>
      </w:pPr>
      <w:r w:rsidRPr="00EE039D">
        <w:rPr>
          <w:color w:val="auto"/>
          <w:sz w:val="24"/>
          <w:szCs w:val="20"/>
        </w:rPr>
        <w:t xml:space="preserve">Исполнитель обязуется на период выполнения </w:t>
      </w:r>
      <w:r w:rsidR="0031770C">
        <w:rPr>
          <w:color w:val="auto"/>
          <w:sz w:val="24"/>
          <w:szCs w:val="20"/>
        </w:rPr>
        <w:t>Услуг</w:t>
      </w:r>
      <w:r w:rsidRPr="00EE039D">
        <w:rPr>
          <w:color w:val="auto"/>
          <w:sz w:val="24"/>
          <w:szCs w:val="20"/>
        </w:rPr>
        <w:t xml:space="preserve"> по настоящему договору, заключить договор добровольного страхования от несчастных случаев в отношении своих </w:t>
      </w:r>
      <w:r w:rsidR="00AD6550">
        <w:rPr>
          <w:color w:val="auto"/>
          <w:sz w:val="24"/>
          <w:szCs w:val="20"/>
        </w:rPr>
        <w:t>работ</w:t>
      </w:r>
      <w:r w:rsidRPr="00EE039D">
        <w:rPr>
          <w:color w:val="auto"/>
          <w:sz w:val="24"/>
          <w:szCs w:val="20"/>
        </w:rPr>
        <w:t xml:space="preserve">ников, задействованных непосредственно на </w:t>
      </w:r>
      <w:r w:rsidR="005F4F2B">
        <w:rPr>
          <w:color w:val="auto"/>
          <w:sz w:val="24"/>
          <w:szCs w:val="20"/>
        </w:rPr>
        <w:t>Место оказания Услуг</w:t>
      </w:r>
      <w:r w:rsidRPr="00EE039D">
        <w:rPr>
          <w:color w:val="auto"/>
          <w:sz w:val="24"/>
          <w:szCs w:val="20"/>
        </w:rPr>
        <w:t xml:space="preserve">ах производства </w:t>
      </w:r>
      <w:r w:rsidR="0031770C">
        <w:rPr>
          <w:color w:val="auto"/>
          <w:sz w:val="24"/>
          <w:szCs w:val="20"/>
        </w:rPr>
        <w:t>Услуг</w:t>
      </w:r>
      <w:r w:rsidRPr="00EE039D">
        <w:rPr>
          <w:color w:val="auto"/>
          <w:sz w:val="24"/>
          <w:szCs w:val="20"/>
        </w:rPr>
        <w:t xml:space="preserve"> ООО «Славнефть-Красноярскнефтегаз», со страховой суммой не менее 400 тысяч рублей по каждому страховому случаю, включая следующие риски:</w:t>
      </w:r>
    </w:p>
    <w:p w14:paraId="5BF8EE7B" w14:textId="1AB90977" w:rsidR="00B67BBF" w:rsidRPr="00C23490" w:rsidRDefault="004A6299" w:rsidP="004A6299">
      <w:pPr>
        <w:pStyle w:val="11"/>
        <w:shd w:val="clear" w:color="auto" w:fill="auto"/>
        <w:tabs>
          <w:tab w:val="left" w:pos="426"/>
        </w:tabs>
        <w:spacing w:before="0" w:line="240" w:lineRule="auto"/>
        <w:ind w:left="567" w:right="20" w:hanging="709"/>
        <w:jc w:val="both"/>
        <w:rPr>
          <w:color w:val="auto"/>
          <w:sz w:val="24"/>
          <w:szCs w:val="20"/>
        </w:rPr>
      </w:pPr>
      <w:r>
        <w:rPr>
          <w:color w:val="auto"/>
          <w:sz w:val="24"/>
          <w:szCs w:val="20"/>
        </w:rPr>
        <w:tab/>
      </w:r>
      <w:r w:rsidR="00B67BBF" w:rsidRPr="00C23490">
        <w:rPr>
          <w:color w:val="auto"/>
          <w:sz w:val="24"/>
          <w:szCs w:val="20"/>
        </w:rPr>
        <w:t>- смерть в результате несчастного случая;</w:t>
      </w:r>
    </w:p>
    <w:p w14:paraId="77E1C171" w14:textId="47ACE815" w:rsidR="00B67BBF" w:rsidRPr="00C23490" w:rsidRDefault="004A6299" w:rsidP="004A6299">
      <w:pPr>
        <w:pStyle w:val="11"/>
        <w:shd w:val="clear" w:color="auto" w:fill="auto"/>
        <w:tabs>
          <w:tab w:val="left" w:pos="426"/>
        </w:tabs>
        <w:spacing w:before="0" w:line="240" w:lineRule="auto"/>
        <w:ind w:left="567" w:right="20" w:hanging="709"/>
        <w:jc w:val="both"/>
        <w:rPr>
          <w:color w:val="auto"/>
          <w:sz w:val="24"/>
          <w:szCs w:val="20"/>
        </w:rPr>
      </w:pPr>
      <w:r>
        <w:rPr>
          <w:color w:val="auto"/>
          <w:sz w:val="24"/>
          <w:szCs w:val="20"/>
        </w:rPr>
        <w:tab/>
      </w:r>
      <w:r w:rsidR="00B67BBF" w:rsidRPr="00C23490">
        <w:rPr>
          <w:color w:val="auto"/>
          <w:sz w:val="24"/>
          <w:szCs w:val="20"/>
        </w:rPr>
        <w:t>- постоянная (полная) утрата трудоспособности в результате несчастного случая с установлением I. II. III групп инвалидности.</w:t>
      </w:r>
    </w:p>
    <w:p w14:paraId="31532199" w14:textId="77777777" w:rsidR="00EE039D" w:rsidRDefault="00B67BBF" w:rsidP="004A6299">
      <w:pPr>
        <w:pStyle w:val="11"/>
        <w:numPr>
          <w:ilvl w:val="2"/>
          <w:numId w:val="34"/>
        </w:numPr>
        <w:shd w:val="clear" w:color="auto" w:fill="auto"/>
        <w:tabs>
          <w:tab w:val="left" w:pos="426"/>
        </w:tabs>
        <w:spacing w:before="0" w:line="240" w:lineRule="auto"/>
        <w:ind w:left="567" w:right="20" w:hanging="709"/>
        <w:jc w:val="both"/>
        <w:rPr>
          <w:color w:val="auto"/>
          <w:sz w:val="24"/>
          <w:szCs w:val="20"/>
        </w:rPr>
      </w:pPr>
      <w:r w:rsidRPr="00C23490">
        <w:rPr>
          <w:color w:val="auto"/>
          <w:sz w:val="24"/>
          <w:szCs w:val="20"/>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14:paraId="2CC1D32C" w14:textId="4C375851" w:rsidR="00EE039D" w:rsidRDefault="00A97C35" w:rsidP="004A6299">
      <w:pPr>
        <w:pStyle w:val="11"/>
        <w:numPr>
          <w:ilvl w:val="2"/>
          <w:numId w:val="34"/>
        </w:numPr>
        <w:shd w:val="clear" w:color="auto" w:fill="auto"/>
        <w:tabs>
          <w:tab w:val="left" w:pos="426"/>
        </w:tabs>
        <w:spacing w:before="0" w:line="240" w:lineRule="auto"/>
        <w:ind w:left="567" w:right="20" w:hanging="709"/>
        <w:jc w:val="both"/>
        <w:rPr>
          <w:color w:val="auto"/>
          <w:sz w:val="24"/>
          <w:szCs w:val="20"/>
        </w:rPr>
      </w:pPr>
      <w:r w:rsidRPr="00EE039D">
        <w:rPr>
          <w:color w:val="auto"/>
          <w:sz w:val="24"/>
          <w:szCs w:val="20"/>
        </w:rPr>
        <w:t xml:space="preserve">Исполнитель в ходе оказания </w:t>
      </w:r>
      <w:r w:rsidR="0031770C">
        <w:rPr>
          <w:color w:val="auto"/>
          <w:sz w:val="24"/>
          <w:szCs w:val="20"/>
        </w:rPr>
        <w:t>Услуг</w:t>
      </w:r>
      <w:r w:rsidRPr="00EE039D">
        <w:rPr>
          <w:color w:val="auto"/>
          <w:sz w:val="24"/>
          <w:szCs w:val="20"/>
        </w:rPr>
        <w:t xml:space="preserve"> по настоящему Договору обязуется соблюдать требования Положения о пропускном и </w:t>
      </w:r>
      <w:r w:rsidR="00623024" w:rsidRPr="00EE039D">
        <w:rPr>
          <w:color w:val="auto"/>
          <w:sz w:val="24"/>
          <w:szCs w:val="20"/>
        </w:rPr>
        <w:t>внутри</w:t>
      </w:r>
      <w:r w:rsidR="00623024">
        <w:rPr>
          <w:color w:val="auto"/>
          <w:sz w:val="24"/>
          <w:szCs w:val="20"/>
        </w:rPr>
        <w:t xml:space="preserve"> объектовом </w:t>
      </w:r>
      <w:r w:rsidRPr="00EE039D">
        <w:rPr>
          <w:color w:val="auto"/>
          <w:sz w:val="24"/>
          <w:szCs w:val="20"/>
        </w:rPr>
        <w:t xml:space="preserve">режиме в ООО «Славнефть-Красноярскнефтегаз» (Приложение №7) и Требования в области промышленной, пожарной безопасности, охраны труда и окружающей среды </w:t>
      </w:r>
      <w:r w:rsidR="00EE039D">
        <w:rPr>
          <w:color w:val="auto"/>
          <w:sz w:val="24"/>
          <w:szCs w:val="20"/>
        </w:rPr>
        <w:t xml:space="preserve">и реагирования на чрезвычайную ситуацию </w:t>
      </w:r>
      <w:r w:rsidRPr="00EE039D">
        <w:rPr>
          <w:color w:val="auto"/>
          <w:sz w:val="24"/>
          <w:szCs w:val="20"/>
        </w:rPr>
        <w:t>ООО «Славнефть-Красноярскнефтегаз» (Приложение №6).</w:t>
      </w:r>
    </w:p>
    <w:p w14:paraId="535C39DC" w14:textId="6D8CFA24" w:rsidR="00B67BBF" w:rsidRDefault="00AD6550" w:rsidP="004A6299">
      <w:pPr>
        <w:pStyle w:val="11"/>
        <w:numPr>
          <w:ilvl w:val="2"/>
          <w:numId w:val="34"/>
        </w:numPr>
        <w:shd w:val="clear" w:color="auto" w:fill="auto"/>
        <w:tabs>
          <w:tab w:val="left" w:pos="426"/>
        </w:tabs>
        <w:spacing w:before="0" w:line="240" w:lineRule="auto"/>
        <w:ind w:left="567" w:right="20" w:hanging="709"/>
        <w:jc w:val="both"/>
        <w:rPr>
          <w:color w:val="auto"/>
          <w:sz w:val="24"/>
          <w:szCs w:val="20"/>
        </w:rPr>
      </w:pPr>
      <w:r>
        <w:rPr>
          <w:color w:val="auto"/>
          <w:sz w:val="24"/>
          <w:szCs w:val="20"/>
        </w:rPr>
        <w:t xml:space="preserve">На время оказания </w:t>
      </w:r>
      <w:r w:rsidR="0031770C">
        <w:rPr>
          <w:color w:val="auto"/>
          <w:sz w:val="24"/>
          <w:szCs w:val="20"/>
        </w:rPr>
        <w:t>Услуг</w:t>
      </w:r>
      <w:r>
        <w:rPr>
          <w:color w:val="auto"/>
          <w:sz w:val="24"/>
          <w:szCs w:val="20"/>
        </w:rPr>
        <w:t xml:space="preserve"> по настоящему Договору </w:t>
      </w:r>
      <w:r w:rsidR="00D31B47" w:rsidRPr="00EE039D">
        <w:rPr>
          <w:color w:val="auto"/>
          <w:sz w:val="24"/>
          <w:szCs w:val="20"/>
        </w:rPr>
        <w:t>Исполнитель обязан обеспечить свой персонал местами для проживания.</w:t>
      </w:r>
    </w:p>
    <w:p w14:paraId="1AAED340" w14:textId="77777777" w:rsidR="00623024" w:rsidRDefault="00623024" w:rsidP="004A6299">
      <w:pPr>
        <w:numPr>
          <w:ilvl w:val="2"/>
          <w:numId w:val="34"/>
        </w:numPr>
        <w:shd w:val="clear" w:color="auto" w:fill="FFFFFF"/>
        <w:spacing w:line="216" w:lineRule="auto"/>
        <w:ind w:left="567" w:hanging="709"/>
        <w:jc w:val="both"/>
        <w:rPr>
          <w:rFonts w:ascii="Times New Roman" w:hAnsi="Times New Roman"/>
          <w:spacing w:val="-2"/>
        </w:rPr>
      </w:pPr>
      <w:r w:rsidRPr="005C0C91">
        <w:rPr>
          <w:rFonts w:ascii="Times New Roman" w:hAnsi="Times New Roman"/>
          <w:spacing w:val="-2"/>
        </w:rPr>
        <w:t xml:space="preserve">Питание персонала Исполнителя осуществляется в пунктах горячего питания на объектах производства работ </w:t>
      </w:r>
      <w:r w:rsidRPr="00373843">
        <w:rPr>
          <w:rFonts w:ascii="Times New Roman" w:hAnsi="Times New Roman"/>
          <w:spacing w:val="-2"/>
        </w:rPr>
        <w:t xml:space="preserve">по предварительно заключенным договорам между Исполнителем </w:t>
      </w:r>
      <w:r>
        <w:rPr>
          <w:rFonts w:ascii="Times New Roman" w:hAnsi="Times New Roman"/>
          <w:spacing w:val="-2"/>
        </w:rPr>
        <w:t>и организацией, оказывающей</w:t>
      </w:r>
      <w:r w:rsidRPr="00373843">
        <w:rPr>
          <w:rFonts w:ascii="Times New Roman" w:hAnsi="Times New Roman"/>
          <w:spacing w:val="-2"/>
        </w:rPr>
        <w:t xml:space="preserve"> </w:t>
      </w:r>
      <w:r>
        <w:rPr>
          <w:rFonts w:ascii="Times New Roman" w:hAnsi="Times New Roman"/>
          <w:spacing w:val="-2"/>
        </w:rPr>
        <w:t>услуги по обеспечению питанием Б</w:t>
      </w:r>
      <w:r w:rsidRPr="00373843">
        <w:rPr>
          <w:rFonts w:ascii="Times New Roman" w:hAnsi="Times New Roman"/>
          <w:spacing w:val="-2"/>
        </w:rPr>
        <w:t xml:space="preserve">урового подрядчика. </w:t>
      </w:r>
    </w:p>
    <w:p w14:paraId="422DE4C8" w14:textId="77777777" w:rsidR="004A6299" w:rsidRPr="004A6299" w:rsidRDefault="00623024" w:rsidP="004A6299">
      <w:pPr>
        <w:numPr>
          <w:ilvl w:val="2"/>
          <w:numId w:val="34"/>
        </w:numPr>
        <w:shd w:val="clear" w:color="auto" w:fill="FFFFFF"/>
        <w:spacing w:line="216" w:lineRule="auto"/>
        <w:ind w:left="567" w:hanging="709"/>
        <w:jc w:val="both"/>
        <w:rPr>
          <w:rFonts w:ascii="Times New Roman" w:hAnsi="Times New Roman"/>
          <w:spacing w:val="-2"/>
        </w:rPr>
      </w:pPr>
      <w:r w:rsidRPr="00623024">
        <w:rPr>
          <w:rFonts w:ascii="Times New Roman" w:hAnsi="Times New Roman" w:cs="Times New Roman"/>
        </w:rPr>
        <w:t>Мобилизация/демобилизация оборудования и материалов (</w:t>
      </w:r>
      <w:proofErr w:type="spellStart"/>
      <w:r w:rsidRPr="00623024">
        <w:rPr>
          <w:rFonts w:ascii="Times New Roman" w:hAnsi="Times New Roman" w:cs="Times New Roman"/>
        </w:rPr>
        <w:t>хим.реагентов</w:t>
      </w:r>
      <w:proofErr w:type="spellEnd"/>
      <w:r w:rsidRPr="00623024">
        <w:rPr>
          <w:rFonts w:ascii="Times New Roman" w:hAnsi="Times New Roman" w:cs="Times New Roman"/>
        </w:rPr>
        <w:t xml:space="preserve">) </w:t>
      </w:r>
      <w:r w:rsidR="004A6299">
        <w:rPr>
          <w:rFonts w:ascii="Times New Roman" w:hAnsi="Times New Roman" w:cs="Times New Roman"/>
        </w:rPr>
        <w:t xml:space="preserve">Исполнителя </w:t>
      </w:r>
      <w:r w:rsidRPr="00623024">
        <w:rPr>
          <w:rFonts w:ascii="Times New Roman" w:hAnsi="Times New Roman" w:cs="Times New Roman"/>
        </w:rPr>
        <w:t xml:space="preserve">из мест складирования до Объекта работ по зимней дороге, навигации будет производиться силами </w:t>
      </w:r>
      <w:r>
        <w:rPr>
          <w:rFonts w:ascii="Times New Roman" w:hAnsi="Times New Roman" w:cs="Times New Roman"/>
        </w:rPr>
        <w:t>Исполнителя</w:t>
      </w:r>
      <w:r w:rsidRPr="00623024">
        <w:rPr>
          <w:rFonts w:ascii="Times New Roman" w:hAnsi="Times New Roman" w:cs="Times New Roman"/>
        </w:rPr>
        <w:t xml:space="preserve"> по согласованной Сторонами фиксированной ставке за транспортировку 1 </w:t>
      </w:r>
      <w:proofErr w:type="spellStart"/>
      <w:r w:rsidRPr="00623024">
        <w:rPr>
          <w:rFonts w:ascii="Times New Roman" w:hAnsi="Times New Roman" w:cs="Times New Roman"/>
        </w:rPr>
        <w:t>тн</w:t>
      </w:r>
      <w:proofErr w:type="spellEnd"/>
      <w:r w:rsidRPr="00623024">
        <w:rPr>
          <w:rFonts w:ascii="Times New Roman" w:hAnsi="Times New Roman" w:cs="Times New Roman"/>
        </w:rPr>
        <w:t>. материалов и за фактический документально подтверждённый вес доставленных на Объект работ материалов с подписью уполномоченного представителя Заказчика на Объекте</w:t>
      </w:r>
      <w:r w:rsidR="004A6299">
        <w:rPr>
          <w:rFonts w:ascii="Times New Roman" w:hAnsi="Times New Roman" w:cs="Times New Roman"/>
        </w:rPr>
        <w:t>.</w:t>
      </w:r>
    </w:p>
    <w:p w14:paraId="3876FF77" w14:textId="6C133F10" w:rsidR="00681EF0" w:rsidRPr="004A6299" w:rsidRDefault="004A6299" w:rsidP="004A6299">
      <w:pPr>
        <w:numPr>
          <w:ilvl w:val="2"/>
          <w:numId w:val="34"/>
        </w:numPr>
        <w:shd w:val="clear" w:color="auto" w:fill="FFFFFF"/>
        <w:spacing w:line="216" w:lineRule="auto"/>
        <w:ind w:left="567" w:hanging="709"/>
        <w:jc w:val="both"/>
        <w:rPr>
          <w:rFonts w:ascii="Times New Roman" w:hAnsi="Times New Roman"/>
          <w:spacing w:val="-2"/>
        </w:rPr>
      </w:pPr>
      <w:r>
        <w:rPr>
          <w:rFonts w:ascii="Times New Roman" w:hAnsi="Times New Roman"/>
          <w:color w:val="auto"/>
          <w:szCs w:val="20"/>
        </w:rPr>
        <w:t>Исполнитель</w:t>
      </w:r>
      <w:r w:rsidRPr="004A6299">
        <w:rPr>
          <w:rFonts w:ascii="Times New Roman" w:hAnsi="Times New Roman"/>
          <w:color w:val="auto"/>
          <w:szCs w:val="20"/>
        </w:rPr>
        <w:t xml:space="preserve"> </w:t>
      </w:r>
      <w:r>
        <w:rPr>
          <w:rFonts w:ascii="Times New Roman" w:hAnsi="Times New Roman"/>
          <w:color w:val="auto"/>
          <w:szCs w:val="20"/>
        </w:rPr>
        <w:t xml:space="preserve">самостоятельно </w:t>
      </w:r>
      <w:r w:rsidRPr="004A6299">
        <w:rPr>
          <w:rFonts w:ascii="Times New Roman" w:hAnsi="Times New Roman"/>
          <w:color w:val="auto"/>
          <w:szCs w:val="20"/>
        </w:rPr>
        <w:t xml:space="preserve">осуществляет </w:t>
      </w:r>
      <w:r>
        <w:rPr>
          <w:rFonts w:ascii="Times New Roman" w:hAnsi="Times New Roman"/>
          <w:color w:val="auto"/>
          <w:szCs w:val="20"/>
        </w:rPr>
        <w:t>транспортировку своего персонала</w:t>
      </w:r>
      <w:r w:rsidRPr="004A6299">
        <w:rPr>
          <w:rFonts w:ascii="Times New Roman" w:hAnsi="Times New Roman"/>
          <w:color w:val="auto"/>
          <w:szCs w:val="20"/>
        </w:rPr>
        <w:t xml:space="preserve"> </w:t>
      </w:r>
      <w:r>
        <w:rPr>
          <w:rFonts w:ascii="Times New Roman" w:hAnsi="Times New Roman"/>
          <w:color w:val="auto"/>
          <w:szCs w:val="20"/>
        </w:rPr>
        <w:t>до</w:t>
      </w:r>
      <w:r w:rsidRPr="004A6299">
        <w:rPr>
          <w:rFonts w:ascii="Times New Roman" w:hAnsi="Times New Roman"/>
          <w:color w:val="auto"/>
          <w:szCs w:val="20"/>
        </w:rPr>
        <w:t xml:space="preserve"> пункта </w:t>
      </w:r>
      <w:proofErr w:type="gramStart"/>
      <w:r>
        <w:rPr>
          <w:rFonts w:ascii="Times New Roman" w:hAnsi="Times New Roman"/>
          <w:color w:val="auto"/>
          <w:szCs w:val="20"/>
        </w:rPr>
        <w:t>сбора</w:t>
      </w:r>
      <w:proofErr w:type="gramEnd"/>
      <w:r w:rsidRPr="004A6299">
        <w:rPr>
          <w:rFonts w:ascii="Times New Roman" w:hAnsi="Times New Roman"/>
          <w:color w:val="auto"/>
          <w:szCs w:val="20"/>
        </w:rPr>
        <w:t xml:space="preserve"> а/п </w:t>
      </w:r>
      <w:proofErr w:type="spellStart"/>
      <w:r w:rsidRPr="004A6299">
        <w:rPr>
          <w:rFonts w:ascii="Times New Roman" w:hAnsi="Times New Roman"/>
          <w:color w:val="auto"/>
          <w:szCs w:val="20"/>
        </w:rPr>
        <w:t>Богучаны</w:t>
      </w:r>
      <w:proofErr w:type="spellEnd"/>
      <w:r w:rsidRPr="004A6299">
        <w:rPr>
          <w:rFonts w:ascii="Times New Roman" w:hAnsi="Times New Roman"/>
          <w:color w:val="auto"/>
          <w:szCs w:val="20"/>
        </w:rPr>
        <w:t>.</w:t>
      </w:r>
    </w:p>
    <w:p w14:paraId="48333A3E" w14:textId="7F97D024" w:rsidR="005A6906" w:rsidRPr="00C9400C" w:rsidRDefault="00EE1B4A" w:rsidP="004A6299">
      <w:pPr>
        <w:pStyle w:val="13"/>
        <w:keepNext/>
        <w:keepLines/>
        <w:numPr>
          <w:ilvl w:val="0"/>
          <w:numId w:val="39"/>
        </w:numPr>
        <w:shd w:val="clear" w:color="auto" w:fill="auto"/>
        <w:tabs>
          <w:tab w:val="left" w:pos="241"/>
        </w:tabs>
        <w:spacing w:before="0" w:after="120" w:line="240" w:lineRule="auto"/>
        <w:ind w:right="23"/>
        <w:rPr>
          <w:color w:val="auto"/>
          <w:sz w:val="24"/>
          <w:szCs w:val="24"/>
        </w:rPr>
      </w:pPr>
      <w:bookmarkStart w:id="3" w:name="bookmark6"/>
      <w:r w:rsidRPr="00C9400C">
        <w:rPr>
          <w:rStyle w:val="14"/>
          <w:color w:val="auto"/>
          <w:sz w:val="24"/>
          <w:szCs w:val="24"/>
          <w:u w:val="none"/>
        </w:rPr>
        <w:t>ПРАВА СТОРОН</w:t>
      </w:r>
      <w:bookmarkEnd w:id="3"/>
    </w:p>
    <w:p w14:paraId="704E3755" w14:textId="68992D6D" w:rsidR="005A6906" w:rsidRPr="00C23490" w:rsidRDefault="00C23490" w:rsidP="00EA103D">
      <w:pPr>
        <w:pStyle w:val="11"/>
        <w:numPr>
          <w:ilvl w:val="7"/>
          <w:numId w:val="17"/>
        </w:numPr>
        <w:shd w:val="clear" w:color="auto" w:fill="auto"/>
        <w:tabs>
          <w:tab w:val="left" w:pos="709"/>
        </w:tabs>
        <w:spacing w:before="0" w:line="240" w:lineRule="auto"/>
        <w:ind w:right="23"/>
        <w:jc w:val="both"/>
        <w:rPr>
          <w:color w:val="auto"/>
          <w:sz w:val="24"/>
          <w:szCs w:val="24"/>
        </w:rPr>
      </w:pPr>
      <w:r w:rsidRPr="00C23490">
        <w:rPr>
          <w:color w:val="auto"/>
          <w:sz w:val="24"/>
          <w:szCs w:val="24"/>
        </w:rPr>
        <w:t xml:space="preserve"> </w:t>
      </w:r>
      <w:r w:rsidR="00B87A6C">
        <w:rPr>
          <w:color w:val="auto"/>
          <w:sz w:val="24"/>
          <w:szCs w:val="24"/>
        </w:rPr>
        <w:t>ПРАВА ЗАКАЗЧИКА</w:t>
      </w:r>
      <w:r w:rsidR="00EE1B4A" w:rsidRPr="00C23490">
        <w:rPr>
          <w:color w:val="auto"/>
          <w:sz w:val="24"/>
          <w:szCs w:val="24"/>
        </w:rPr>
        <w:t>:</w:t>
      </w:r>
    </w:p>
    <w:p w14:paraId="03ADBDC8" w14:textId="31831F19" w:rsidR="005A6906" w:rsidRPr="00C9400C" w:rsidRDefault="00EA103D" w:rsidP="00186FB6">
      <w:pPr>
        <w:pStyle w:val="11"/>
        <w:numPr>
          <w:ilvl w:val="5"/>
          <w:numId w:val="17"/>
        </w:numPr>
        <w:shd w:val="clear" w:color="auto" w:fill="auto"/>
        <w:tabs>
          <w:tab w:val="left" w:pos="709"/>
          <w:tab w:val="left" w:pos="1642"/>
        </w:tabs>
        <w:spacing w:before="0" w:line="240" w:lineRule="auto"/>
        <w:ind w:left="715" w:right="23" w:hanging="692"/>
        <w:jc w:val="both"/>
        <w:rPr>
          <w:color w:val="auto"/>
          <w:sz w:val="24"/>
          <w:szCs w:val="24"/>
        </w:rPr>
      </w:pPr>
      <w:r>
        <w:rPr>
          <w:color w:val="auto"/>
          <w:sz w:val="24"/>
          <w:szCs w:val="24"/>
        </w:rPr>
        <w:t xml:space="preserve">Требовать </w:t>
      </w:r>
      <w:r w:rsidR="00EE1B4A" w:rsidRPr="00C9400C">
        <w:rPr>
          <w:color w:val="auto"/>
          <w:sz w:val="24"/>
          <w:szCs w:val="24"/>
        </w:rPr>
        <w:t>от Исполнителя качественно</w:t>
      </w:r>
      <w:r w:rsidR="00AD6550">
        <w:rPr>
          <w:color w:val="auto"/>
          <w:sz w:val="24"/>
          <w:szCs w:val="24"/>
        </w:rPr>
        <w:t xml:space="preserve">го оказания </w:t>
      </w:r>
      <w:r w:rsidR="0031770C">
        <w:rPr>
          <w:color w:val="auto"/>
          <w:sz w:val="24"/>
          <w:szCs w:val="24"/>
        </w:rPr>
        <w:t>Услуг</w:t>
      </w:r>
      <w:r w:rsidR="00EE1B4A" w:rsidRPr="00C9400C">
        <w:rPr>
          <w:color w:val="auto"/>
          <w:sz w:val="24"/>
          <w:szCs w:val="24"/>
        </w:rPr>
        <w:t xml:space="preserve"> и в срок, в строгом соответствии с Планом</w:t>
      </w:r>
      <w:r w:rsidR="00B87A6C">
        <w:rPr>
          <w:color w:val="auto"/>
          <w:sz w:val="24"/>
          <w:szCs w:val="24"/>
        </w:rPr>
        <w:t xml:space="preserve">-графиком оказания </w:t>
      </w:r>
      <w:r w:rsidR="0031770C">
        <w:rPr>
          <w:color w:val="auto"/>
          <w:sz w:val="24"/>
          <w:szCs w:val="24"/>
        </w:rPr>
        <w:t>Услуг</w:t>
      </w:r>
      <w:r w:rsidR="00B87A6C">
        <w:rPr>
          <w:color w:val="auto"/>
          <w:sz w:val="24"/>
          <w:szCs w:val="24"/>
        </w:rPr>
        <w:t xml:space="preserve"> (Приложение №10)</w:t>
      </w:r>
      <w:r w:rsidR="00EE1B4A" w:rsidRPr="00C9400C">
        <w:rPr>
          <w:color w:val="auto"/>
          <w:sz w:val="24"/>
          <w:szCs w:val="24"/>
        </w:rPr>
        <w:t xml:space="preserve"> и условиями настоящего Договора.</w:t>
      </w:r>
    </w:p>
    <w:p w14:paraId="3B56458C" w14:textId="31620F2A" w:rsidR="005A6906" w:rsidRPr="00C9400C" w:rsidRDefault="00EE1B4A" w:rsidP="00186FB6">
      <w:pPr>
        <w:pStyle w:val="11"/>
        <w:numPr>
          <w:ilvl w:val="5"/>
          <w:numId w:val="17"/>
        </w:numPr>
        <w:shd w:val="clear" w:color="auto" w:fill="auto"/>
        <w:tabs>
          <w:tab w:val="left" w:pos="709"/>
          <w:tab w:val="left" w:pos="1642"/>
        </w:tabs>
        <w:spacing w:before="0" w:line="240" w:lineRule="auto"/>
        <w:ind w:left="715" w:right="23" w:hanging="692"/>
        <w:jc w:val="both"/>
        <w:rPr>
          <w:color w:val="auto"/>
          <w:sz w:val="24"/>
          <w:szCs w:val="24"/>
        </w:rPr>
      </w:pPr>
      <w:r w:rsidRPr="00C9400C">
        <w:rPr>
          <w:color w:val="auto"/>
          <w:sz w:val="24"/>
          <w:szCs w:val="24"/>
        </w:rPr>
        <w:t>Вносить изменения в проекты Планов</w:t>
      </w:r>
      <w:r w:rsidR="00AD6550">
        <w:rPr>
          <w:color w:val="auto"/>
          <w:sz w:val="24"/>
          <w:szCs w:val="24"/>
        </w:rPr>
        <w:t xml:space="preserve"> </w:t>
      </w:r>
      <w:r w:rsidR="0031770C">
        <w:rPr>
          <w:color w:val="auto"/>
          <w:sz w:val="24"/>
          <w:szCs w:val="24"/>
        </w:rPr>
        <w:t>Услуг</w:t>
      </w:r>
      <w:r w:rsidR="00AD6550">
        <w:rPr>
          <w:color w:val="auto"/>
          <w:sz w:val="24"/>
          <w:szCs w:val="24"/>
        </w:rPr>
        <w:t xml:space="preserve"> (Приложение №2)</w:t>
      </w:r>
      <w:r w:rsidRPr="00C9400C">
        <w:rPr>
          <w:color w:val="auto"/>
          <w:sz w:val="24"/>
          <w:szCs w:val="24"/>
        </w:rPr>
        <w:t>, предоставляемых Исполнителем.</w:t>
      </w:r>
    </w:p>
    <w:p w14:paraId="77B6E5EC" w14:textId="53D456C3" w:rsidR="005A6906" w:rsidRPr="00C9400C" w:rsidRDefault="00EE1B4A" w:rsidP="00186FB6">
      <w:pPr>
        <w:pStyle w:val="11"/>
        <w:numPr>
          <w:ilvl w:val="5"/>
          <w:numId w:val="17"/>
        </w:numPr>
        <w:shd w:val="clear" w:color="auto" w:fill="auto"/>
        <w:tabs>
          <w:tab w:val="left" w:pos="709"/>
          <w:tab w:val="left" w:pos="735"/>
        </w:tabs>
        <w:spacing w:before="0" w:line="240" w:lineRule="auto"/>
        <w:ind w:left="715" w:right="23" w:hanging="692"/>
        <w:jc w:val="both"/>
        <w:rPr>
          <w:color w:val="auto"/>
          <w:sz w:val="24"/>
          <w:szCs w:val="24"/>
        </w:rPr>
      </w:pPr>
      <w:r w:rsidRPr="00C9400C">
        <w:rPr>
          <w:color w:val="auto"/>
          <w:sz w:val="24"/>
          <w:szCs w:val="24"/>
        </w:rPr>
        <w:t xml:space="preserve">Осуществлять контроль </w:t>
      </w:r>
      <w:r w:rsidR="00AD6550">
        <w:rPr>
          <w:color w:val="auto"/>
          <w:sz w:val="24"/>
          <w:szCs w:val="24"/>
        </w:rPr>
        <w:t xml:space="preserve">оказания </w:t>
      </w:r>
      <w:r w:rsidR="0031770C">
        <w:rPr>
          <w:color w:val="auto"/>
          <w:sz w:val="24"/>
          <w:szCs w:val="24"/>
        </w:rPr>
        <w:t>Услуг</w:t>
      </w:r>
      <w:r w:rsidRPr="00C9400C">
        <w:rPr>
          <w:color w:val="auto"/>
          <w:sz w:val="24"/>
          <w:szCs w:val="24"/>
        </w:rPr>
        <w:t xml:space="preserve"> в лице своих полномочных представителей на </w:t>
      </w:r>
      <w:r w:rsidR="00AD6550">
        <w:rPr>
          <w:color w:val="auto"/>
          <w:sz w:val="24"/>
          <w:szCs w:val="24"/>
        </w:rPr>
        <w:t xml:space="preserve">Месте оказания </w:t>
      </w:r>
      <w:r w:rsidR="0031770C">
        <w:rPr>
          <w:color w:val="auto"/>
          <w:sz w:val="24"/>
          <w:szCs w:val="24"/>
        </w:rPr>
        <w:t>Услуг</w:t>
      </w:r>
      <w:r w:rsidRPr="00C9400C">
        <w:rPr>
          <w:color w:val="auto"/>
          <w:sz w:val="24"/>
          <w:szCs w:val="24"/>
        </w:rPr>
        <w:t>.</w:t>
      </w:r>
    </w:p>
    <w:p w14:paraId="3E9F7550" w14:textId="77777777" w:rsidR="005A6906" w:rsidRPr="00C9400C" w:rsidRDefault="00EE1B4A" w:rsidP="00186FB6">
      <w:pPr>
        <w:pStyle w:val="11"/>
        <w:numPr>
          <w:ilvl w:val="5"/>
          <w:numId w:val="17"/>
        </w:numPr>
        <w:shd w:val="clear" w:color="auto" w:fill="auto"/>
        <w:tabs>
          <w:tab w:val="left" w:pos="709"/>
          <w:tab w:val="left" w:pos="1642"/>
        </w:tabs>
        <w:spacing w:before="0" w:line="240" w:lineRule="auto"/>
        <w:ind w:left="715" w:right="23" w:hanging="692"/>
        <w:jc w:val="both"/>
        <w:rPr>
          <w:color w:val="auto"/>
          <w:sz w:val="24"/>
          <w:szCs w:val="24"/>
        </w:rPr>
      </w:pPr>
      <w:r w:rsidRPr="00C9400C">
        <w:rPr>
          <w:color w:val="auto"/>
          <w:sz w:val="24"/>
          <w:szCs w:val="24"/>
        </w:rPr>
        <w:t>Получать от Исполнителя всю информацию о ходе выполнения им своих обязательств по настоящему Договору и требовать от Исполнителя предоставления такой информации.</w:t>
      </w:r>
    </w:p>
    <w:p w14:paraId="06644B2B" w14:textId="760663C1" w:rsidR="005A6906" w:rsidRPr="00C9400C" w:rsidRDefault="00EE1B4A" w:rsidP="00186FB6">
      <w:pPr>
        <w:pStyle w:val="11"/>
        <w:numPr>
          <w:ilvl w:val="5"/>
          <w:numId w:val="17"/>
        </w:numPr>
        <w:shd w:val="clear" w:color="auto" w:fill="auto"/>
        <w:tabs>
          <w:tab w:val="left" w:pos="709"/>
          <w:tab w:val="left" w:pos="1642"/>
        </w:tabs>
        <w:spacing w:before="0" w:line="240" w:lineRule="auto"/>
        <w:ind w:left="715" w:right="23" w:hanging="692"/>
        <w:jc w:val="both"/>
        <w:rPr>
          <w:color w:val="auto"/>
          <w:sz w:val="24"/>
          <w:szCs w:val="24"/>
        </w:rPr>
      </w:pPr>
      <w:r w:rsidRPr="00C9400C">
        <w:rPr>
          <w:color w:val="auto"/>
          <w:sz w:val="24"/>
          <w:szCs w:val="24"/>
        </w:rPr>
        <w:t xml:space="preserve">Требовать и получать от Исполнителя дополнительные сведения или документацию, относящуюся к </w:t>
      </w:r>
      <w:r w:rsidR="00AD6550">
        <w:rPr>
          <w:color w:val="auto"/>
          <w:sz w:val="24"/>
          <w:szCs w:val="24"/>
        </w:rPr>
        <w:t>оказанным</w:t>
      </w:r>
      <w:r w:rsidRPr="00C9400C">
        <w:rPr>
          <w:color w:val="auto"/>
          <w:sz w:val="24"/>
          <w:szCs w:val="24"/>
        </w:rPr>
        <w:t xml:space="preserve"> </w:t>
      </w:r>
      <w:r w:rsidR="0031770C">
        <w:rPr>
          <w:color w:val="auto"/>
          <w:sz w:val="24"/>
          <w:szCs w:val="24"/>
        </w:rPr>
        <w:t>Услуг</w:t>
      </w:r>
      <w:r w:rsidRPr="00C9400C">
        <w:rPr>
          <w:color w:val="auto"/>
          <w:sz w:val="24"/>
          <w:szCs w:val="24"/>
        </w:rPr>
        <w:t>ам, которые могут потребоваться Заказчику для представления вышестоящей организации, государственным учреждениям или органам власти.</w:t>
      </w:r>
    </w:p>
    <w:p w14:paraId="623DE821" w14:textId="6DADB7D4" w:rsidR="00B87A6C" w:rsidRDefault="00EE1B4A" w:rsidP="00B87A6C">
      <w:pPr>
        <w:pStyle w:val="11"/>
        <w:numPr>
          <w:ilvl w:val="5"/>
          <w:numId w:val="17"/>
        </w:numPr>
        <w:shd w:val="clear" w:color="auto" w:fill="auto"/>
        <w:tabs>
          <w:tab w:val="left" w:pos="709"/>
          <w:tab w:val="left" w:pos="1642"/>
        </w:tabs>
        <w:spacing w:before="0" w:line="240" w:lineRule="auto"/>
        <w:ind w:left="715" w:right="23" w:hanging="692"/>
        <w:jc w:val="both"/>
        <w:rPr>
          <w:color w:val="auto"/>
          <w:sz w:val="24"/>
          <w:szCs w:val="24"/>
        </w:rPr>
      </w:pPr>
      <w:r w:rsidRPr="00C9400C">
        <w:rPr>
          <w:color w:val="auto"/>
          <w:sz w:val="24"/>
          <w:szCs w:val="24"/>
        </w:rPr>
        <w:t xml:space="preserve">Требовать от Исполнителя </w:t>
      </w:r>
      <w:r w:rsidR="00AD6550">
        <w:rPr>
          <w:color w:val="auto"/>
          <w:sz w:val="24"/>
          <w:szCs w:val="24"/>
        </w:rPr>
        <w:t xml:space="preserve">предоставления </w:t>
      </w:r>
      <w:r w:rsidRPr="00C9400C">
        <w:rPr>
          <w:color w:val="auto"/>
          <w:sz w:val="24"/>
          <w:szCs w:val="24"/>
        </w:rPr>
        <w:t xml:space="preserve">отчётов </w:t>
      </w:r>
      <w:r w:rsidR="00AD6550">
        <w:rPr>
          <w:color w:val="auto"/>
          <w:sz w:val="24"/>
          <w:szCs w:val="24"/>
        </w:rPr>
        <w:t>об оказании</w:t>
      </w:r>
      <w:r w:rsidRPr="00C9400C">
        <w:rPr>
          <w:color w:val="auto"/>
          <w:sz w:val="24"/>
          <w:szCs w:val="24"/>
        </w:rPr>
        <w:t xml:space="preserve"> </w:t>
      </w:r>
      <w:r w:rsidR="0031770C">
        <w:rPr>
          <w:color w:val="auto"/>
          <w:sz w:val="24"/>
          <w:szCs w:val="24"/>
        </w:rPr>
        <w:t>Услуг</w:t>
      </w:r>
      <w:r w:rsidRPr="00C9400C">
        <w:rPr>
          <w:color w:val="auto"/>
          <w:sz w:val="24"/>
          <w:szCs w:val="24"/>
        </w:rPr>
        <w:t xml:space="preserve"> в согласованной Сторонами форме.</w:t>
      </w:r>
    </w:p>
    <w:p w14:paraId="64F036C6" w14:textId="3493FFA6" w:rsidR="00B87A6C" w:rsidRPr="00B87A6C" w:rsidRDefault="00B87A6C" w:rsidP="00B87A6C">
      <w:pPr>
        <w:pStyle w:val="11"/>
        <w:numPr>
          <w:ilvl w:val="5"/>
          <w:numId w:val="17"/>
        </w:numPr>
        <w:shd w:val="clear" w:color="auto" w:fill="auto"/>
        <w:tabs>
          <w:tab w:val="left" w:pos="709"/>
          <w:tab w:val="left" w:pos="1642"/>
        </w:tabs>
        <w:spacing w:before="0" w:line="240" w:lineRule="auto"/>
        <w:ind w:left="715" w:right="23" w:hanging="692"/>
        <w:jc w:val="both"/>
        <w:rPr>
          <w:color w:val="auto"/>
          <w:sz w:val="24"/>
          <w:szCs w:val="24"/>
        </w:rPr>
      </w:pPr>
      <w:r w:rsidRPr="00B87A6C">
        <w:rPr>
          <w:color w:val="auto"/>
          <w:sz w:val="24"/>
          <w:szCs w:val="24"/>
        </w:rPr>
        <w:lastRenderedPageBreak/>
        <w:t>Заказчик вправе потребовать от Исполнителя уплаты штрафа в размере 100 000 руб.  каждый раз при выявлении факта невыполнения им обязанности, предусмотренной п. 3.</w:t>
      </w:r>
      <w:r w:rsidR="00AD6550">
        <w:rPr>
          <w:color w:val="auto"/>
          <w:sz w:val="24"/>
          <w:szCs w:val="24"/>
        </w:rPr>
        <w:t>2.</w:t>
      </w:r>
      <w:r w:rsidRPr="00B87A6C">
        <w:rPr>
          <w:color w:val="auto"/>
          <w:sz w:val="24"/>
          <w:szCs w:val="24"/>
        </w:rPr>
        <w:t xml:space="preserve">18 настоящего договора, в течении всего срока его действия </w:t>
      </w:r>
      <w:proofErr w:type="gramStart"/>
      <w:r w:rsidRPr="00B87A6C">
        <w:rPr>
          <w:color w:val="auto"/>
          <w:sz w:val="24"/>
          <w:szCs w:val="24"/>
        </w:rPr>
        <w:t>и  в</w:t>
      </w:r>
      <w:proofErr w:type="gramEnd"/>
      <w:r w:rsidRPr="00B87A6C">
        <w:rPr>
          <w:color w:val="auto"/>
          <w:sz w:val="24"/>
          <w:szCs w:val="24"/>
        </w:rPr>
        <w:t xml:space="preserve"> отношении каждого незастрахованного лица, а Исполнитель обязан его оплатить в течение 10 дней с момента предъявления такого требования.</w:t>
      </w:r>
    </w:p>
    <w:p w14:paraId="6A9CE72E" w14:textId="03871395" w:rsidR="00B87A6C" w:rsidRPr="00B87A6C" w:rsidRDefault="00B87A6C" w:rsidP="00B87A6C">
      <w:pPr>
        <w:pStyle w:val="11"/>
        <w:numPr>
          <w:ilvl w:val="5"/>
          <w:numId w:val="17"/>
        </w:numPr>
        <w:shd w:val="clear" w:color="auto" w:fill="auto"/>
        <w:tabs>
          <w:tab w:val="left" w:pos="709"/>
          <w:tab w:val="left" w:pos="1642"/>
        </w:tabs>
        <w:spacing w:before="0" w:line="240" w:lineRule="auto"/>
        <w:ind w:left="715" w:right="23" w:hanging="692"/>
        <w:jc w:val="both"/>
        <w:rPr>
          <w:color w:val="auto"/>
          <w:sz w:val="24"/>
          <w:szCs w:val="24"/>
        </w:rPr>
      </w:pPr>
      <w:r w:rsidRPr="00B87A6C">
        <w:rPr>
          <w:sz w:val="24"/>
          <w:szCs w:val="24"/>
        </w:rPr>
        <w:t xml:space="preserve">Заказчик вправе изменять объем </w:t>
      </w:r>
      <w:r w:rsidR="0031770C">
        <w:rPr>
          <w:sz w:val="24"/>
          <w:szCs w:val="24"/>
        </w:rPr>
        <w:t>Услуг</w:t>
      </w:r>
      <w:r w:rsidRPr="00B87A6C">
        <w:rPr>
          <w:sz w:val="24"/>
          <w:szCs w:val="24"/>
        </w:rPr>
        <w:t>, определенный настоящим Договором, в пределах согласованного опциона. Заявление Заказчика об использовании опциона осуществляется в следующем порядке:</w:t>
      </w:r>
    </w:p>
    <w:p w14:paraId="205DADE6" w14:textId="530B385A" w:rsidR="00B87A6C" w:rsidRPr="003B61F4" w:rsidRDefault="00B87A6C" w:rsidP="00B87A6C">
      <w:pPr>
        <w:pStyle w:val="ae"/>
        <w:tabs>
          <w:tab w:val="left" w:pos="851"/>
        </w:tabs>
        <w:autoSpaceDE w:val="0"/>
        <w:autoSpaceDN w:val="0"/>
        <w:adjustRightInd w:val="0"/>
        <w:spacing w:after="240"/>
        <w:ind w:left="709" w:right="-50"/>
        <w:jc w:val="both"/>
        <w:rPr>
          <w:szCs w:val="24"/>
        </w:rPr>
      </w:pPr>
      <w:r w:rsidRPr="00B87A6C">
        <w:rPr>
          <w:szCs w:val="24"/>
        </w:rPr>
        <w:t>- при использовании</w:t>
      </w:r>
      <w:r w:rsidRPr="003B61F4">
        <w:rPr>
          <w:szCs w:val="24"/>
        </w:rPr>
        <w:t xml:space="preserve"> опциона Заказчик обязан сообщить об этом Исполнителю, направив ему письменное уведомление за 15 (пятнадцать) календарн</w:t>
      </w:r>
      <w:r w:rsidR="00AD6550">
        <w:rPr>
          <w:szCs w:val="24"/>
        </w:rPr>
        <w:t xml:space="preserve">ых дней до дня изменения объема </w:t>
      </w:r>
      <w:r w:rsidR="0031770C">
        <w:rPr>
          <w:szCs w:val="24"/>
        </w:rPr>
        <w:t>Услуг</w:t>
      </w:r>
      <w:r w:rsidRPr="003B61F4">
        <w:rPr>
          <w:szCs w:val="24"/>
        </w:rPr>
        <w:t>; Использование опциона в сторону</w:t>
      </w:r>
      <w:r w:rsidR="00AD6550">
        <w:rPr>
          <w:szCs w:val="24"/>
        </w:rPr>
        <w:t xml:space="preserve"> увеличения/уменьшения оформляет</w:t>
      </w:r>
      <w:r w:rsidRPr="003B61F4">
        <w:rPr>
          <w:szCs w:val="24"/>
        </w:rPr>
        <w:t xml:space="preserve">ся </w:t>
      </w:r>
      <w:r w:rsidR="00AD6550">
        <w:rPr>
          <w:szCs w:val="24"/>
        </w:rPr>
        <w:t>путем подписания Сторонами дополнительного соглашения</w:t>
      </w:r>
      <w:r w:rsidRPr="003B61F4">
        <w:rPr>
          <w:szCs w:val="24"/>
        </w:rPr>
        <w:t xml:space="preserve"> к настоящему Договору.</w:t>
      </w:r>
    </w:p>
    <w:p w14:paraId="44E51065" w14:textId="498BC7E4" w:rsidR="00B87A6C" w:rsidRPr="003B61F4" w:rsidRDefault="00B87A6C" w:rsidP="00B87A6C">
      <w:pPr>
        <w:pStyle w:val="ae"/>
        <w:tabs>
          <w:tab w:val="left" w:pos="851"/>
        </w:tabs>
        <w:autoSpaceDE w:val="0"/>
        <w:autoSpaceDN w:val="0"/>
        <w:adjustRightInd w:val="0"/>
        <w:spacing w:after="240"/>
        <w:ind w:left="709" w:right="-50"/>
        <w:jc w:val="both"/>
        <w:rPr>
          <w:szCs w:val="24"/>
        </w:rPr>
      </w:pPr>
      <w:r w:rsidRPr="003B61F4">
        <w:rPr>
          <w:szCs w:val="24"/>
        </w:rPr>
        <w:t xml:space="preserve"> - с момента получения уведомления Заказчика об использовании опциона в сторону уменьшения объема </w:t>
      </w:r>
      <w:r w:rsidR="0031770C">
        <w:rPr>
          <w:szCs w:val="24"/>
        </w:rPr>
        <w:t>Услуг</w:t>
      </w:r>
      <w:r w:rsidRPr="003B61F4">
        <w:rPr>
          <w:szCs w:val="24"/>
        </w:rPr>
        <w:t xml:space="preserve"> - обязательства Исполнителя по оказанию </w:t>
      </w:r>
      <w:r w:rsidR="0031770C">
        <w:rPr>
          <w:szCs w:val="24"/>
        </w:rPr>
        <w:t>Услуг</w:t>
      </w:r>
      <w:r w:rsidRPr="003B61F4">
        <w:rPr>
          <w:szCs w:val="24"/>
        </w:rPr>
        <w:t>, превышающие указанные в уведомлении, прекращаются;</w:t>
      </w:r>
    </w:p>
    <w:p w14:paraId="22B2C33E" w14:textId="4D34FD71" w:rsidR="00B87A6C" w:rsidRPr="003B61F4" w:rsidRDefault="00B87A6C" w:rsidP="00B87A6C">
      <w:pPr>
        <w:pStyle w:val="ae"/>
        <w:tabs>
          <w:tab w:val="left" w:pos="851"/>
        </w:tabs>
        <w:autoSpaceDE w:val="0"/>
        <w:autoSpaceDN w:val="0"/>
        <w:adjustRightInd w:val="0"/>
        <w:spacing w:after="240"/>
        <w:ind w:left="709" w:right="-50"/>
        <w:jc w:val="both"/>
        <w:rPr>
          <w:szCs w:val="24"/>
        </w:rPr>
      </w:pPr>
      <w:r w:rsidRPr="003B61F4">
        <w:rPr>
          <w:szCs w:val="24"/>
        </w:rPr>
        <w:t xml:space="preserve">- с момента получения уведомления Заказчика об использовании опциона в сторону увеличения объема </w:t>
      </w:r>
      <w:r w:rsidR="0031770C">
        <w:rPr>
          <w:szCs w:val="24"/>
        </w:rPr>
        <w:t>Услуг</w:t>
      </w:r>
      <w:r w:rsidRPr="003B61F4">
        <w:rPr>
          <w:szCs w:val="24"/>
        </w:rPr>
        <w:t xml:space="preserve"> на объем, указанный в уведомлении Заказчика – увеличенный объем </w:t>
      </w:r>
      <w:r w:rsidR="0031770C">
        <w:rPr>
          <w:szCs w:val="24"/>
        </w:rPr>
        <w:t>Услуг</w:t>
      </w:r>
      <w:r w:rsidRPr="003B61F4">
        <w:rPr>
          <w:szCs w:val="24"/>
        </w:rPr>
        <w:t xml:space="preserve"> считается Сторонами, согласованным и подлежащим исполнению;</w:t>
      </w:r>
    </w:p>
    <w:p w14:paraId="5A2CA01D" w14:textId="6C944136" w:rsidR="00B87A6C" w:rsidRPr="00C9400C" w:rsidRDefault="00B87A6C" w:rsidP="00B87A6C">
      <w:pPr>
        <w:pStyle w:val="ae"/>
        <w:tabs>
          <w:tab w:val="left" w:pos="851"/>
        </w:tabs>
        <w:autoSpaceDE w:val="0"/>
        <w:autoSpaceDN w:val="0"/>
        <w:adjustRightInd w:val="0"/>
        <w:spacing w:after="240"/>
        <w:ind w:left="709" w:right="-50"/>
        <w:jc w:val="both"/>
        <w:rPr>
          <w:szCs w:val="24"/>
        </w:rPr>
      </w:pPr>
      <w:r w:rsidRPr="003B61F4">
        <w:rPr>
          <w:szCs w:val="24"/>
        </w:rPr>
        <w:t> - использование опциона в сторону увеличения/уменьшения оформляются дополнительным соглашением к настоящему Договору.</w:t>
      </w:r>
    </w:p>
    <w:p w14:paraId="4D19CAD5" w14:textId="1AE9B65E" w:rsidR="005A6906" w:rsidRPr="00C9400C" w:rsidRDefault="00B87A6C" w:rsidP="00186FB6">
      <w:pPr>
        <w:pStyle w:val="11"/>
        <w:numPr>
          <w:ilvl w:val="7"/>
          <w:numId w:val="18"/>
        </w:numPr>
        <w:shd w:val="clear" w:color="auto" w:fill="auto"/>
        <w:tabs>
          <w:tab w:val="left" w:pos="709"/>
        </w:tabs>
        <w:spacing w:before="0" w:line="240" w:lineRule="auto"/>
        <w:ind w:right="23"/>
        <w:jc w:val="both"/>
        <w:rPr>
          <w:color w:val="auto"/>
          <w:sz w:val="24"/>
          <w:szCs w:val="24"/>
        </w:rPr>
      </w:pPr>
      <w:r>
        <w:rPr>
          <w:color w:val="auto"/>
          <w:sz w:val="24"/>
          <w:szCs w:val="24"/>
        </w:rPr>
        <w:t>ПРАВА ИСПОЛНИТЕЛЯ</w:t>
      </w:r>
      <w:r w:rsidR="00EE1B4A" w:rsidRPr="00C9400C">
        <w:rPr>
          <w:color w:val="auto"/>
          <w:sz w:val="24"/>
          <w:szCs w:val="24"/>
        </w:rPr>
        <w:t>:</w:t>
      </w:r>
    </w:p>
    <w:p w14:paraId="718728A4" w14:textId="6E88A9F8" w:rsidR="005A6906" w:rsidRPr="00C9400C" w:rsidRDefault="00EE1B4A" w:rsidP="00186FB6">
      <w:pPr>
        <w:pStyle w:val="11"/>
        <w:numPr>
          <w:ilvl w:val="5"/>
          <w:numId w:val="19"/>
        </w:numPr>
        <w:shd w:val="clear" w:color="auto" w:fill="auto"/>
        <w:tabs>
          <w:tab w:val="left" w:pos="682"/>
          <w:tab w:val="left" w:pos="709"/>
        </w:tabs>
        <w:spacing w:before="0" w:line="240" w:lineRule="auto"/>
        <w:ind w:left="715" w:right="23" w:hanging="692"/>
        <w:jc w:val="both"/>
        <w:rPr>
          <w:color w:val="auto"/>
          <w:sz w:val="24"/>
          <w:szCs w:val="24"/>
        </w:rPr>
      </w:pPr>
      <w:r w:rsidRPr="00C9400C">
        <w:rPr>
          <w:color w:val="auto"/>
          <w:sz w:val="24"/>
          <w:szCs w:val="24"/>
        </w:rPr>
        <w:t xml:space="preserve">Требовать и получать от Заказчика информацию, которой располагает Заказчик, помимо информации, оговоренной в Заявке </w:t>
      </w:r>
      <w:r w:rsidRPr="00AD6550">
        <w:rPr>
          <w:color w:val="auto"/>
          <w:sz w:val="24"/>
          <w:szCs w:val="24"/>
        </w:rPr>
        <w:t xml:space="preserve">(Приложение № 2А), необходимую для успешного и безопасного </w:t>
      </w:r>
      <w:r w:rsidR="00B87A6C" w:rsidRPr="00AD6550">
        <w:rPr>
          <w:color w:val="auto"/>
          <w:sz w:val="24"/>
          <w:szCs w:val="24"/>
        </w:rPr>
        <w:t>оказания</w:t>
      </w:r>
      <w:r w:rsidRPr="00AD6550">
        <w:rPr>
          <w:color w:val="auto"/>
          <w:sz w:val="24"/>
          <w:szCs w:val="24"/>
        </w:rPr>
        <w:t xml:space="preserve"> </w:t>
      </w:r>
      <w:r w:rsidR="0031770C">
        <w:rPr>
          <w:color w:val="auto"/>
          <w:sz w:val="24"/>
          <w:szCs w:val="24"/>
        </w:rPr>
        <w:t>Услуг</w:t>
      </w:r>
      <w:r w:rsidRPr="00AD6550">
        <w:rPr>
          <w:color w:val="auto"/>
          <w:sz w:val="24"/>
          <w:szCs w:val="24"/>
        </w:rPr>
        <w:t xml:space="preserve"> в соответствии с п. </w:t>
      </w:r>
      <w:r w:rsidR="00966079" w:rsidRPr="00AD6550">
        <w:rPr>
          <w:color w:val="auto"/>
          <w:sz w:val="24"/>
          <w:szCs w:val="24"/>
        </w:rPr>
        <w:t>2.</w:t>
      </w:r>
      <w:r w:rsidR="0063735E">
        <w:rPr>
          <w:color w:val="auto"/>
          <w:sz w:val="24"/>
          <w:szCs w:val="24"/>
        </w:rPr>
        <w:t xml:space="preserve">1. </w:t>
      </w:r>
      <w:r w:rsidRPr="00AD6550">
        <w:rPr>
          <w:color w:val="auto"/>
          <w:sz w:val="24"/>
          <w:szCs w:val="24"/>
        </w:rPr>
        <w:t>настоящего</w:t>
      </w:r>
      <w:r w:rsidRPr="00C9400C">
        <w:rPr>
          <w:color w:val="auto"/>
          <w:sz w:val="24"/>
          <w:szCs w:val="24"/>
        </w:rPr>
        <w:t xml:space="preserve"> Договора, в том числе и сведения о факторах риска, а также о планах и актах на </w:t>
      </w:r>
      <w:r w:rsidR="00B87A6C">
        <w:rPr>
          <w:color w:val="auto"/>
          <w:sz w:val="24"/>
          <w:szCs w:val="24"/>
        </w:rPr>
        <w:t>оказание</w:t>
      </w:r>
      <w:r w:rsidRPr="00C9400C">
        <w:rPr>
          <w:color w:val="auto"/>
          <w:sz w:val="24"/>
          <w:szCs w:val="24"/>
        </w:rPr>
        <w:t xml:space="preserve"> предыдущих </w:t>
      </w:r>
      <w:r w:rsidR="0031770C">
        <w:rPr>
          <w:color w:val="auto"/>
          <w:sz w:val="24"/>
          <w:szCs w:val="24"/>
        </w:rPr>
        <w:t>Услуг</w:t>
      </w:r>
      <w:r w:rsidRPr="00C9400C">
        <w:rPr>
          <w:color w:val="auto"/>
          <w:sz w:val="24"/>
          <w:szCs w:val="24"/>
        </w:rPr>
        <w:t xml:space="preserve"> на Скважине, результатах геофизических и иных исследований скважин, результатах тестирования, авариях и других осложнениях на Скважине.</w:t>
      </w:r>
    </w:p>
    <w:p w14:paraId="692EFE8E" w14:textId="6F1FFD98" w:rsidR="005A6906" w:rsidRDefault="00B87A6C" w:rsidP="00186FB6">
      <w:pPr>
        <w:pStyle w:val="11"/>
        <w:numPr>
          <w:ilvl w:val="5"/>
          <w:numId w:val="19"/>
        </w:numPr>
        <w:shd w:val="clear" w:color="auto" w:fill="auto"/>
        <w:tabs>
          <w:tab w:val="left" w:pos="682"/>
          <w:tab w:val="left" w:pos="709"/>
        </w:tabs>
        <w:spacing w:before="0" w:line="240" w:lineRule="auto"/>
        <w:ind w:left="715" w:right="23" w:hanging="692"/>
        <w:jc w:val="both"/>
        <w:rPr>
          <w:color w:val="auto"/>
          <w:sz w:val="24"/>
          <w:szCs w:val="24"/>
        </w:rPr>
      </w:pPr>
      <w:r>
        <w:rPr>
          <w:color w:val="auto"/>
          <w:sz w:val="24"/>
          <w:szCs w:val="24"/>
        </w:rPr>
        <w:t xml:space="preserve">Требовать от </w:t>
      </w:r>
      <w:r w:rsidR="00EA103D">
        <w:rPr>
          <w:color w:val="auto"/>
          <w:sz w:val="24"/>
          <w:szCs w:val="24"/>
        </w:rPr>
        <w:t>Заказчик</w:t>
      </w:r>
      <w:r>
        <w:rPr>
          <w:color w:val="auto"/>
          <w:sz w:val="24"/>
          <w:szCs w:val="24"/>
        </w:rPr>
        <w:t>а</w:t>
      </w:r>
      <w:r w:rsidR="00EA103D">
        <w:rPr>
          <w:color w:val="auto"/>
          <w:sz w:val="24"/>
          <w:szCs w:val="24"/>
        </w:rPr>
        <w:t xml:space="preserve"> оплат</w:t>
      </w:r>
      <w:r>
        <w:rPr>
          <w:color w:val="auto"/>
          <w:sz w:val="24"/>
          <w:szCs w:val="24"/>
        </w:rPr>
        <w:t>ы</w:t>
      </w:r>
      <w:r w:rsidR="00EA103D">
        <w:rPr>
          <w:color w:val="auto"/>
          <w:sz w:val="24"/>
          <w:szCs w:val="24"/>
        </w:rPr>
        <w:t xml:space="preserve"> </w:t>
      </w:r>
      <w:r w:rsidR="0031770C">
        <w:rPr>
          <w:color w:val="auto"/>
          <w:sz w:val="24"/>
          <w:szCs w:val="24"/>
        </w:rPr>
        <w:t>Услуг</w:t>
      </w:r>
      <w:r>
        <w:rPr>
          <w:color w:val="auto"/>
          <w:sz w:val="24"/>
          <w:szCs w:val="24"/>
        </w:rPr>
        <w:t xml:space="preserve"> </w:t>
      </w:r>
      <w:r w:rsidR="00EA103D">
        <w:rPr>
          <w:color w:val="auto"/>
          <w:sz w:val="24"/>
          <w:szCs w:val="24"/>
        </w:rPr>
        <w:t>в полном объеме и в срок, установленный в п.7.2</w:t>
      </w:r>
      <w:r w:rsidR="00EE1B4A" w:rsidRPr="00C9400C">
        <w:rPr>
          <w:color w:val="auto"/>
          <w:sz w:val="24"/>
          <w:szCs w:val="24"/>
        </w:rPr>
        <w:t>.</w:t>
      </w:r>
      <w:r w:rsidR="00EA103D">
        <w:rPr>
          <w:color w:val="auto"/>
          <w:sz w:val="24"/>
          <w:szCs w:val="24"/>
        </w:rPr>
        <w:t xml:space="preserve"> Договора.</w:t>
      </w:r>
    </w:p>
    <w:p w14:paraId="22A3C3B6" w14:textId="77777777" w:rsidR="00B87A6C" w:rsidRDefault="00B87A6C" w:rsidP="00B87A6C">
      <w:pPr>
        <w:pStyle w:val="11"/>
        <w:shd w:val="clear" w:color="auto" w:fill="auto"/>
        <w:tabs>
          <w:tab w:val="left" w:pos="682"/>
          <w:tab w:val="left" w:pos="709"/>
        </w:tabs>
        <w:spacing w:before="0" w:line="240" w:lineRule="auto"/>
        <w:ind w:left="715" w:right="23" w:firstLine="0"/>
        <w:jc w:val="both"/>
        <w:rPr>
          <w:color w:val="auto"/>
          <w:sz w:val="24"/>
          <w:szCs w:val="24"/>
        </w:rPr>
      </w:pPr>
    </w:p>
    <w:p w14:paraId="5649936B" w14:textId="68112B08" w:rsidR="005A6906" w:rsidRPr="00C9400C" w:rsidRDefault="00B87A6C" w:rsidP="00186FB6">
      <w:pPr>
        <w:pStyle w:val="13"/>
        <w:keepNext/>
        <w:keepLines/>
        <w:numPr>
          <w:ilvl w:val="6"/>
          <w:numId w:val="20"/>
        </w:numPr>
        <w:shd w:val="clear" w:color="auto" w:fill="auto"/>
        <w:tabs>
          <w:tab w:val="left" w:pos="241"/>
        </w:tabs>
        <w:spacing w:before="0" w:after="120" w:line="240" w:lineRule="auto"/>
        <w:ind w:left="1066" w:right="23" w:hanging="709"/>
        <w:rPr>
          <w:color w:val="auto"/>
          <w:sz w:val="24"/>
          <w:szCs w:val="24"/>
        </w:rPr>
      </w:pPr>
      <w:bookmarkStart w:id="4" w:name="bookmark7"/>
      <w:r>
        <w:rPr>
          <w:rStyle w:val="14"/>
          <w:color w:val="auto"/>
          <w:sz w:val="24"/>
          <w:szCs w:val="24"/>
          <w:u w:val="none"/>
        </w:rPr>
        <w:t>ПОРЯДОК ОКАЗАНИЯ</w:t>
      </w:r>
      <w:r w:rsidR="00EE1B4A" w:rsidRPr="00C9400C">
        <w:rPr>
          <w:rStyle w:val="14"/>
          <w:color w:val="auto"/>
          <w:sz w:val="24"/>
          <w:szCs w:val="24"/>
          <w:u w:val="none"/>
        </w:rPr>
        <w:t xml:space="preserve"> </w:t>
      </w:r>
      <w:r w:rsidR="0031770C">
        <w:rPr>
          <w:rStyle w:val="14"/>
          <w:color w:val="auto"/>
          <w:sz w:val="24"/>
          <w:szCs w:val="24"/>
          <w:u w:val="none"/>
        </w:rPr>
        <w:t>УСЛУГ</w:t>
      </w:r>
      <w:bookmarkEnd w:id="4"/>
    </w:p>
    <w:p w14:paraId="5FA94151" w14:textId="407D41E5" w:rsidR="005A6906" w:rsidRDefault="00EE1B4A"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sidRPr="00C9400C">
        <w:rPr>
          <w:color w:val="auto"/>
          <w:sz w:val="24"/>
          <w:szCs w:val="24"/>
        </w:rPr>
        <w:t>Заказчик заблагов</w:t>
      </w:r>
      <w:r w:rsidR="00EA103D">
        <w:rPr>
          <w:color w:val="auto"/>
          <w:sz w:val="24"/>
          <w:szCs w:val="24"/>
        </w:rPr>
        <w:t>р</w:t>
      </w:r>
      <w:r w:rsidR="00D31B47">
        <w:rPr>
          <w:color w:val="auto"/>
          <w:sz w:val="24"/>
          <w:szCs w:val="24"/>
        </w:rPr>
        <w:t>еменно, но не позднее, чем за 5</w:t>
      </w:r>
      <w:r w:rsidRPr="00C9400C">
        <w:rPr>
          <w:color w:val="auto"/>
          <w:sz w:val="24"/>
          <w:szCs w:val="24"/>
        </w:rPr>
        <w:t xml:space="preserve"> суток до окончания текущего месяца, согласовывает с Исполнителем План-график </w:t>
      </w:r>
      <w:r w:rsidR="0031770C">
        <w:rPr>
          <w:color w:val="auto"/>
          <w:sz w:val="24"/>
          <w:szCs w:val="24"/>
        </w:rPr>
        <w:t>Услуг</w:t>
      </w:r>
      <w:r w:rsidRPr="00C9400C">
        <w:rPr>
          <w:color w:val="auto"/>
          <w:sz w:val="24"/>
          <w:szCs w:val="24"/>
        </w:rPr>
        <w:t xml:space="preserve">, в котором указываются объём, </w:t>
      </w:r>
      <w:r w:rsidR="00AD6550">
        <w:rPr>
          <w:color w:val="auto"/>
          <w:sz w:val="24"/>
          <w:szCs w:val="24"/>
        </w:rPr>
        <w:t>перечень и сроки планируемых</w:t>
      </w:r>
      <w:r w:rsidRPr="00C9400C">
        <w:rPr>
          <w:color w:val="auto"/>
          <w:sz w:val="24"/>
          <w:szCs w:val="24"/>
        </w:rPr>
        <w:t xml:space="preserve"> </w:t>
      </w:r>
      <w:r w:rsidR="0031770C">
        <w:rPr>
          <w:color w:val="auto"/>
          <w:sz w:val="24"/>
          <w:szCs w:val="24"/>
        </w:rPr>
        <w:t>Услуг</w:t>
      </w:r>
      <w:r w:rsidRPr="00C9400C">
        <w:rPr>
          <w:color w:val="auto"/>
          <w:sz w:val="24"/>
          <w:szCs w:val="24"/>
        </w:rPr>
        <w:t xml:space="preserve"> по </w:t>
      </w:r>
      <w:r w:rsidR="0031770C">
        <w:rPr>
          <w:color w:val="auto"/>
          <w:sz w:val="24"/>
          <w:szCs w:val="24"/>
        </w:rPr>
        <w:t>цементированию</w:t>
      </w:r>
      <w:r w:rsidRPr="00C9400C">
        <w:rPr>
          <w:color w:val="auto"/>
          <w:sz w:val="24"/>
          <w:szCs w:val="24"/>
        </w:rPr>
        <w:t xml:space="preserve"> Скважин на следующий месяц</w:t>
      </w:r>
      <w:r w:rsidR="00B760C1">
        <w:rPr>
          <w:color w:val="auto"/>
          <w:sz w:val="24"/>
          <w:szCs w:val="24"/>
        </w:rPr>
        <w:t xml:space="preserve"> (Приложение №10 к настоящему Договору)</w:t>
      </w:r>
      <w:r w:rsidRPr="00C9400C">
        <w:rPr>
          <w:color w:val="auto"/>
          <w:sz w:val="24"/>
          <w:szCs w:val="24"/>
        </w:rPr>
        <w:t xml:space="preserve">, при этом промежуток времени между планируемыми </w:t>
      </w:r>
      <w:r w:rsidR="0031770C">
        <w:rPr>
          <w:color w:val="auto"/>
          <w:sz w:val="24"/>
          <w:szCs w:val="24"/>
        </w:rPr>
        <w:t>Услуг</w:t>
      </w:r>
      <w:r w:rsidRPr="00C9400C">
        <w:rPr>
          <w:color w:val="auto"/>
          <w:sz w:val="24"/>
          <w:szCs w:val="24"/>
        </w:rPr>
        <w:t xml:space="preserve">ами не может составлять менее 24 часов, при одновременном выходе на </w:t>
      </w:r>
      <w:proofErr w:type="spellStart"/>
      <w:r w:rsidRPr="00C9400C">
        <w:rPr>
          <w:color w:val="auto"/>
          <w:sz w:val="24"/>
          <w:szCs w:val="24"/>
        </w:rPr>
        <w:t>цементаж</w:t>
      </w:r>
      <w:proofErr w:type="spellEnd"/>
      <w:r w:rsidRPr="00C9400C">
        <w:rPr>
          <w:color w:val="auto"/>
          <w:sz w:val="24"/>
          <w:szCs w:val="24"/>
        </w:rPr>
        <w:t xml:space="preserve"> 2-х и более скважин.</w:t>
      </w:r>
    </w:p>
    <w:p w14:paraId="606A975B" w14:textId="0C25AFF1" w:rsidR="00D334D1" w:rsidRPr="00C9400C" w:rsidRDefault="00D334D1" w:rsidP="00D334D1">
      <w:pPr>
        <w:pStyle w:val="11"/>
        <w:shd w:val="clear" w:color="auto" w:fill="auto"/>
        <w:tabs>
          <w:tab w:val="left" w:pos="709"/>
        </w:tabs>
        <w:spacing w:before="0" w:line="240" w:lineRule="auto"/>
        <w:ind w:left="715" w:right="23" w:firstLine="0"/>
        <w:jc w:val="both"/>
        <w:rPr>
          <w:color w:val="auto"/>
          <w:sz w:val="24"/>
          <w:szCs w:val="24"/>
        </w:rPr>
      </w:pPr>
      <w:r>
        <w:rPr>
          <w:color w:val="auto"/>
          <w:sz w:val="24"/>
          <w:szCs w:val="24"/>
        </w:rPr>
        <w:t xml:space="preserve">Ориентировочный график строительства скважин </w:t>
      </w:r>
      <w:r w:rsidR="00361539">
        <w:rPr>
          <w:color w:val="auto"/>
          <w:sz w:val="24"/>
          <w:szCs w:val="24"/>
        </w:rPr>
        <w:t>определен в П</w:t>
      </w:r>
      <w:r>
        <w:rPr>
          <w:color w:val="auto"/>
          <w:sz w:val="24"/>
          <w:szCs w:val="24"/>
        </w:rPr>
        <w:t>риложении</w:t>
      </w:r>
      <w:r w:rsidR="00EE7FA9">
        <w:rPr>
          <w:color w:val="auto"/>
          <w:sz w:val="24"/>
          <w:szCs w:val="24"/>
        </w:rPr>
        <w:t xml:space="preserve"> №</w:t>
      </w:r>
      <w:r>
        <w:rPr>
          <w:color w:val="auto"/>
          <w:sz w:val="24"/>
          <w:szCs w:val="24"/>
        </w:rPr>
        <w:t>9 к настоящему договору.</w:t>
      </w:r>
    </w:p>
    <w:p w14:paraId="079DD2E3" w14:textId="14A2DB32" w:rsidR="00A97C35" w:rsidRDefault="00EE1B4A"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sidRPr="00C9400C">
        <w:rPr>
          <w:color w:val="auto"/>
          <w:sz w:val="24"/>
          <w:szCs w:val="24"/>
        </w:rPr>
        <w:t xml:space="preserve">За 3 суток до начала </w:t>
      </w:r>
      <w:r w:rsidR="0031770C">
        <w:rPr>
          <w:color w:val="auto"/>
          <w:sz w:val="24"/>
          <w:szCs w:val="24"/>
        </w:rPr>
        <w:t>Услуг</w:t>
      </w:r>
      <w:r w:rsidR="00EE7FA9">
        <w:rPr>
          <w:color w:val="auto"/>
          <w:sz w:val="24"/>
          <w:szCs w:val="24"/>
        </w:rPr>
        <w:t xml:space="preserve"> по </w:t>
      </w:r>
      <w:r w:rsidR="0031770C">
        <w:rPr>
          <w:color w:val="auto"/>
          <w:sz w:val="24"/>
          <w:szCs w:val="24"/>
        </w:rPr>
        <w:t>цементированию</w:t>
      </w:r>
      <w:r w:rsidRPr="00C9400C">
        <w:rPr>
          <w:color w:val="auto"/>
          <w:sz w:val="24"/>
          <w:szCs w:val="24"/>
        </w:rPr>
        <w:t xml:space="preserve"> Исполнитель представляет Заказчику программу оснастки и цементирования обсадной колонны, и план </w:t>
      </w:r>
      <w:r w:rsidR="0031770C">
        <w:rPr>
          <w:color w:val="auto"/>
          <w:sz w:val="24"/>
          <w:szCs w:val="24"/>
        </w:rPr>
        <w:t>Услуг</w:t>
      </w:r>
      <w:r w:rsidRPr="00C9400C">
        <w:rPr>
          <w:color w:val="auto"/>
          <w:sz w:val="24"/>
          <w:szCs w:val="24"/>
        </w:rPr>
        <w:t xml:space="preserve"> на установку колонного </w:t>
      </w:r>
      <w:proofErr w:type="spellStart"/>
      <w:r w:rsidRPr="00C9400C">
        <w:rPr>
          <w:color w:val="auto"/>
          <w:sz w:val="24"/>
          <w:szCs w:val="24"/>
        </w:rPr>
        <w:t>пакера</w:t>
      </w:r>
      <w:proofErr w:type="spellEnd"/>
      <w:r w:rsidRPr="00C9400C">
        <w:rPr>
          <w:color w:val="auto"/>
          <w:sz w:val="24"/>
          <w:szCs w:val="24"/>
        </w:rPr>
        <w:t xml:space="preserve">, а Заказчик после согласования с Исполнителем утверждает данную программу, одновременно уведомляя Исполнителя о времени и месте вылета вертолета (в период отсутствия зимнего проезда при необходимости) к месту </w:t>
      </w:r>
      <w:r w:rsidR="005327CB">
        <w:rPr>
          <w:color w:val="auto"/>
          <w:sz w:val="24"/>
          <w:szCs w:val="24"/>
        </w:rPr>
        <w:t xml:space="preserve">оказания </w:t>
      </w:r>
      <w:r w:rsidR="0031770C">
        <w:rPr>
          <w:color w:val="auto"/>
          <w:sz w:val="24"/>
          <w:szCs w:val="24"/>
        </w:rPr>
        <w:t>Услуг</w:t>
      </w:r>
      <w:r w:rsidRPr="00C9400C">
        <w:rPr>
          <w:color w:val="auto"/>
          <w:sz w:val="24"/>
          <w:szCs w:val="24"/>
        </w:rPr>
        <w:t xml:space="preserve"> для завоза </w:t>
      </w:r>
      <w:proofErr w:type="spellStart"/>
      <w:r w:rsidRPr="00C9400C">
        <w:rPr>
          <w:color w:val="auto"/>
          <w:sz w:val="24"/>
          <w:szCs w:val="24"/>
        </w:rPr>
        <w:t>тампонажной</w:t>
      </w:r>
      <w:proofErr w:type="spellEnd"/>
      <w:r w:rsidRPr="00C9400C">
        <w:rPr>
          <w:color w:val="auto"/>
          <w:sz w:val="24"/>
          <w:szCs w:val="24"/>
        </w:rPr>
        <w:t xml:space="preserve"> бригады.</w:t>
      </w:r>
    </w:p>
    <w:p w14:paraId="5C35DEFD" w14:textId="2EEE669F" w:rsidR="00A97C35" w:rsidRPr="00A97C35" w:rsidRDefault="00A97C35"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Pr>
          <w:color w:val="auto"/>
          <w:sz w:val="24"/>
          <w:szCs w:val="24"/>
        </w:rPr>
        <w:t>Не менее чем з</w:t>
      </w:r>
      <w:r w:rsidRPr="00A97C35">
        <w:rPr>
          <w:color w:val="auto"/>
          <w:sz w:val="24"/>
          <w:szCs w:val="24"/>
        </w:rPr>
        <w:t xml:space="preserve">а 24 часа до начала </w:t>
      </w:r>
      <w:r w:rsidR="0031770C">
        <w:rPr>
          <w:color w:val="auto"/>
          <w:sz w:val="24"/>
          <w:szCs w:val="24"/>
        </w:rPr>
        <w:t>Услуг</w:t>
      </w:r>
      <w:r w:rsidRPr="00A97C35">
        <w:rPr>
          <w:color w:val="auto"/>
          <w:sz w:val="24"/>
          <w:szCs w:val="24"/>
        </w:rPr>
        <w:t xml:space="preserve"> на Скважине Заказчик направляет </w:t>
      </w:r>
      <w:r>
        <w:rPr>
          <w:color w:val="auto"/>
          <w:sz w:val="24"/>
          <w:szCs w:val="24"/>
        </w:rPr>
        <w:t>Исполнителю</w:t>
      </w:r>
      <w:r w:rsidRPr="00A97C35">
        <w:rPr>
          <w:color w:val="auto"/>
          <w:sz w:val="24"/>
          <w:szCs w:val="24"/>
        </w:rPr>
        <w:t xml:space="preserve"> письменную Заявку на цементирование по форме Приложения №2А к Договору, о чем делает отметку в журнале регистрации. Заявка может быть передана нарочным представителю </w:t>
      </w:r>
      <w:r w:rsidR="000E136E">
        <w:rPr>
          <w:color w:val="auto"/>
          <w:sz w:val="24"/>
          <w:szCs w:val="24"/>
        </w:rPr>
        <w:t>Исполнителя</w:t>
      </w:r>
      <w:r w:rsidRPr="00A97C35">
        <w:rPr>
          <w:color w:val="auto"/>
          <w:sz w:val="24"/>
          <w:szCs w:val="24"/>
        </w:rPr>
        <w:t xml:space="preserve">, а также посредством электронной почты или факсимильной связи на электронный адрес или номер факса </w:t>
      </w:r>
      <w:r w:rsidR="000E136E">
        <w:rPr>
          <w:color w:val="auto"/>
          <w:sz w:val="24"/>
          <w:szCs w:val="24"/>
        </w:rPr>
        <w:t>Исполнителя</w:t>
      </w:r>
      <w:r w:rsidRPr="00A97C35">
        <w:rPr>
          <w:color w:val="auto"/>
          <w:sz w:val="24"/>
          <w:szCs w:val="24"/>
        </w:rPr>
        <w:t xml:space="preserve">, указанные в разделе 20 настоящего Договора. Если за 8 часов до предполагаемого времени начала </w:t>
      </w:r>
      <w:r w:rsidR="0031770C">
        <w:rPr>
          <w:color w:val="auto"/>
          <w:sz w:val="24"/>
          <w:szCs w:val="24"/>
        </w:rPr>
        <w:t>Услуг</w:t>
      </w:r>
      <w:r w:rsidRPr="00A97C35">
        <w:rPr>
          <w:color w:val="auto"/>
          <w:sz w:val="24"/>
          <w:szCs w:val="24"/>
        </w:rPr>
        <w:t xml:space="preserve"> на Скважине Заказчик не сообщит об отмене своей Заявки или о переносе сроков начала </w:t>
      </w:r>
      <w:r w:rsidR="00AD6550">
        <w:rPr>
          <w:color w:val="auto"/>
          <w:sz w:val="24"/>
          <w:szCs w:val="24"/>
        </w:rPr>
        <w:t xml:space="preserve">оказания </w:t>
      </w:r>
      <w:r w:rsidR="0031770C">
        <w:rPr>
          <w:color w:val="auto"/>
          <w:sz w:val="24"/>
          <w:szCs w:val="24"/>
        </w:rPr>
        <w:t>Услуг</w:t>
      </w:r>
      <w:r w:rsidRPr="00A97C35">
        <w:rPr>
          <w:color w:val="auto"/>
          <w:sz w:val="24"/>
          <w:szCs w:val="24"/>
        </w:rPr>
        <w:t xml:space="preserve">, необходимость </w:t>
      </w:r>
      <w:r w:rsidR="00AD6550">
        <w:rPr>
          <w:color w:val="auto"/>
          <w:sz w:val="24"/>
          <w:szCs w:val="24"/>
        </w:rPr>
        <w:t>в их оказании</w:t>
      </w:r>
      <w:r w:rsidRPr="00A97C35">
        <w:rPr>
          <w:color w:val="auto"/>
          <w:sz w:val="24"/>
          <w:szCs w:val="24"/>
        </w:rPr>
        <w:t xml:space="preserve"> на Скважине</w:t>
      </w:r>
      <w:r w:rsidR="00AA39E1">
        <w:rPr>
          <w:color w:val="auto"/>
          <w:sz w:val="24"/>
          <w:szCs w:val="24"/>
        </w:rPr>
        <w:t>,</w:t>
      </w:r>
      <w:r w:rsidRPr="00A97C35">
        <w:rPr>
          <w:color w:val="auto"/>
          <w:sz w:val="24"/>
          <w:szCs w:val="24"/>
        </w:rPr>
        <w:t xml:space="preserve"> указанной в Заявке считается подтвержденной Заказчиком</w:t>
      </w:r>
    </w:p>
    <w:p w14:paraId="4DB0C585" w14:textId="4985D24B" w:rsidR="005A6906" w:rsidRPr="00C9400C" w:rsidRDefault="000E136E"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sidRPr="000E136E">
        <w:rPr>
          <w:color w:val="auto"/>
          <w:sz w:val="24"/>
          <w:szCs w:val="24"/>
        </w:rPr>
        <w:lastRenderedPageBreak/>
        <w:t xml:space="preserve">На Месте </w:t>
      </w:r>
      <w:r w:rsidR="00795525">
        <w:rPr>
          <w:color w:val="auto"/>
          <w:sz w:val="24"/>
          <w:szCs w:val="24"/>
        </w:rPr>
        <w:t xml:space="preserve">оказания </w:t>
      </w:r>
      <w:r w:rsidR="0031770C">
        <w:rPr>
          <w:color w:val="auto"/>
          <w:sz w:val="24"/>
          <w:szCs w:val="24"/>
        </w:rPr>
        <w:t>Услуг</w:t>
      </w:r>
      <w:r w:rsidRPr="000E136E">
        <w:rPr>
          <w:color w:val="auto"/>
          <w:sz w:val="24"/>
          <w:szCs w:val="24"/>
        </w:rPr>
        <w:t xml:space="preserve"> уполномоченный представитель </w:t>
      </w:r>
      <w:r w:rsidR="00795525">
        <w:rPr>
          <w:color w:val="auto"/>
          <w:sz w:val="24"/>
          <w:szCs w:val="24"/>
        </w:rPr>
        <w:t>Исполнителя</w:t>
      </w:r>
      <w:r w:rsidRPr="000E136E">
        <w:rPr>
          <w:color w:val="auto"/>
          <w:sz w:val="24"/>
          <w:szCs w:val="24"/>
        </w:rPr>
        <w:t xml:space="preserve"> </w:t>
      </w:r>
      <w:r>
        <w:rPr>
          <w:color w:val="auto"/>
          <w:sz w:val="24"/>
          <w:szCs w:val="24"/>
        </w:rPr>
        <w:t xml:space="preserve">представляет </w:t>
      </w:r>
      <w:proofErr w:type="gramStart"/>
      <w:r w:rsidR="00AA39E1">
        <w:rPr>
          <w:color w:val="auto"/>
          <w:sz w:val="24"/>
          <w:szCs w:val="24"/>
        </w:rPr>
        <w:t>к осмотру</w:t>
      </w:r>
      <w:proofErr w:type="gramEnd"/>
      <w:r w:rsidRPr="000E136E">
        <w:rPr>
          <w:color w:val="auto"/>
          <w:sz w:val="24"/>
          <w:szCs w:val="24"/>
        </w:rPr>
        <w:t xml:space="preserve"> уполномоченному представителю Заказчика </w:t>
      </w:r>
      <w:proofErr w:type="spellStart"/>
      <w:r w:rsidRPr="000E136E">
        <w:rPr>
          <w:color w:val="auto"/>
          <w:sz w:val="24"/>
          <w:szCs w:val="24"/>
        </w:rPr>
        <w:t>тампонажную</w:t>
      </w:r>
      <w:proofErr w:type="spellEnd"/>
      <w:r w:rsidRPr="000E136E">
        <w:rPr>
          <w:color w:val="auto"/>
          <w:sz w:val="24"/>
          <w:szCs w:val="24"/>
        </w:rPr>
        <w:t xml:space="preserve"> технику, </w:t>
      </w:r>
      <w:proofErr w:type="spellStart"/>
      <w:r w:rsidRPr="000E136E">
        <w:rPr>
          <w:color w:val="auto"/>
          <w:sz w:val="24"/>
          <w:szCs w:val="24"/>
        </w:rPr>
        <w:t>тампонажные</w:t>
      </w:r>
      <w:proofErr w:type="spellEnd"/>
      <w:r w:rsidRPr="000E136E">
        <w:rPr>
          <w:color w:val="auto"/>
          <w:sz w:val="24"/>
          <w:szCs w:val="24"/>
        </w:rPr>
        <w:t xml:space="preserve"> материалы, оснастку обсадных колонн, </w:t>
      </w:r>
      <w:r w:rsidR="0000617F">
        <w:rPr>
          <w:color w:val="auto"/>
          <w:sz w:val="24"/>
          <w:szCs w:val="24"/>
        </w:rPr>
        <w:t xml:space="preserve">результаты </w:t>
      </w:r>
      <w:r w:rsidRPr="000E136E">
        <w:rPr>
          <w:color w:val="auto"/>
          <w:sz w:val="24"/>
          <w:szCs w:val="24"/>
        </w:rPr>
        <w:t xml:space="preserve">анализа цемента, которые будут использоваться </w:t>
      </w:r>
      <w:r w:rsidR="00AA39E1">
        <w:rPr>
          <w:color w:val="auto"/>
          <w:sz w:val="24"/>
          <w:szCs w:val="24"/>
        </w:rPr>
        <w:t xml:space="preserve">в ходе оказания </w:t>
      </w:r>
      <w:r w:rsidR="0031770C">
        <w:rPr>
          <w:color w:val="auto"/>
          <w:sz w:val="24"/>
          <w:szCs w:val="24"/>
        </w:rPr>
        <w:t>Услуг</w:t>
      </w:r>
      <w:r w:rsidRPr="000E136E">
        <w:rPr>
          <w:color w:val="auto"/>
          <w:sz w:val="24"/>
          <w:szCs w:val="24"/>
        </w:rPr>
        <w:t xml:space="preserve">, а также окончательно согласовывает с ним порядок </w:t>
      </w:r>
      <w:r w:rsidR="0031770C">
        <w:rPr>
          <w:color w:val="auto"/>
          <w:sz w:val="24"/>
          <w:szCs w:val="24"/>
        </w:rPr>
        <w:t>Услуг</w:t>
      </w:r>
      <w:r w:rsidR="00EE1B4A" w:rsidRPr="00C9400C">
        <w:rPr>
          <w:color w:val="auto"/>
          <w:sz w:val="24"/>
          <w:szCs w:val="24"/>
        </w:rPr>
        <w:t>.</w:t>
      </w:r>
    </w:p>
    <w:p w14:paraId="11965CD4" w14:textId="4608FCD8" w:rsidR="005A6906" w:rsidRPr="00C9400C" w:rsidRDefault="00EE1B4A"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sidRPr="00C9400C">
        <w:rPr>
          <w:color w:val="auto"/>
          <w:sz w:val="24"/>
          <w:szCs w:val="24"/>
        </w:rPr>
        <w:t xml:space="preserve">Началом </w:t>
      </w:r>
      <w:r w:rsidR="0031770C">
        <w:rPr>
          <w:color w:val="auto"/>
          <w:sz w:val="24"/>
          <w:szCs w:val="24"/>
        </w:rPr>
        <w:t>Услуг</w:t>
      </w:r>
      <w:r w:rsidRPr="00C9400C">
        <w:rPr>
          <w:color w:val="auto"/>
          <w:sz w:val="24"/>
          <w:szCs w:val="24"/>
        </w:rPr>
        <w:t xml:space="preserve"> на Скважине считается сборка низа обсадной колонны (наворот башмака) и подписание на </w:t>
      </w:r>
      <w:r w:rsidR="00AA39E1">
        <w:rPr>
          <w:color w:val="auto"/>
          <w:sz w:val="24"/>
          <w:szCs w:val="24"/>
        </w:rPr>
        <w:t xml:space="preserve">Месте оказания </w:t>
      </w:r>
      <w:r w:rsidR="0031770C">
        <w:rPr>
          <w:color w:val="auto"/>
          <w:sz w:val="24"/>
          <w:szCs w:val="24"/>
        </w:rPr>
        <w:t>Услуг</w:t>
      </w:r>
      <w:r w:rsidRPr="00C9400C">
        <w:rPr>
          <w:color w:val="auto"/>
          <w:sz w:val="24"/>
          <w:szCs w:val="24"/>
        </w:rPr>
        <w:t xml:space="preserve"> полномочными представи</w:t>
      </w:r>
      <w:r w:rsidR="00AA39E1">
        <w:rPr>
          <w:color w:val="auto"/>
          <w:sz w:val="24"/>
          <w:szCs w:val="24"/>
        </w:rPr>
        <w:t>телями Заказчика и Исполнителя а</w:t>
      </w:r>
      <w:r w:rsidRPr="00C9400C">
        <w:rPr>
          <w:color w:val="auto"/>
          <w:sz w:val="24"/>
          <w:szCs w:val="24"/>
        </w:rPr>
        <w:t xml:space="preserve">кта о готовности скважины к </w:t>
      </w:r>
      <w:r w:rsidR="00AA39E1">
        <w:rPr>
          <w:color w:val="auto"/>
          <w:sz w:val="24"/>
          <w:szCs w:val="24"/>
        </w:rPr>
        <w:t xml:space="preserve">спуску колонны и </w:t>
      </w:r>
      <w:r w:rsidR="0031770C">
        <w:rPr>
          <w:color w:val="auto"/>
          <w:sz w:val="24"/>
          <w:szCs w:val="24"/>
        </w:rPr>
        <w:t>цементированию</w:t>
      </w:r>
      <w:r w:rsidRPr="00C9400C">
        <w:rPr>
          <w:color w:val="auto"/>
          <w:sz w:val="24"/>
          <w:szCs w:val="24"/>
        </w:rPr>
        <w:t>.</w:t>
      </w:r>
    </w:p>
    <w:p w14:paraId="5073FEDE" w14:textId="2A63689E" w:rsidR="005A6906" w:rsidRPr="00C9400C" w:rsidRDefault="0031770C"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Pr>
          <w:color w:val="auto"/>
          <w:sz w:val="24"/>
          <w:szCs w:val="24"/>
        </w:rPr>
        <w:t>Услуг</w:t>
      </w:r>
      <w:r w:rsidR="00EE039D">
        <w:rPr>
          <w:color w:val="auto"/>
          <w:sz w:val="24"/>
          <w:szCs w:val="24"/>
        </w:rPr>
        <w:t>и</w:t>
      </w:r>
      <w:r w:rsidR="00EE1B4A" w:rsidRPr="00C9400C">
        <w:rPr>
          <w:color w:val="auto"/>
          <w:sz w:val="24"/>
          <w:szCs w:val="24"/>
        </w:rPr>
        <w:t xml:space="preserve"> </w:t>
      </w:r>
      <w:r w:rsidR="00AA39E1">
        <w:rPr>
          <w:color w:val="auto"/>
          <w:sz w:val="24"/>
          <w:szCs w:val="24"/>
        </w:rPr>
        <w:t xml:space="preserve">оказываются </w:t>
      </w:r>
      <w:r w:rsidR="00EE1B4A" w:rsidRPr="00C9400C">
        <w:rPr>
          <w:color w:val="auto"/>
          <w:sz w:val="24"/>
          <w:szCs w:val="24"/>
        </w:rPr>
        <w:t>Исполнителем в строгом соответствии с Планом</w:t>
      </w:r>
      <w:r w:rsidR="00EE7FA9">
        <w:rPr>
          <w:color w:val="auto"/>
          <w:sz w:val="24"/>
          <w:szCs w:val="24"/>
        </w:rPr>
        <w:t xml:space="preserve"> </w:t>
      </w:r>
      <w:r>
        <w:rPr>
          <w:color w:val="auto"/>
          <w:sz w:val="24"/>
          <w:szCs w:val="24"/>
        </w:rPr>
        <w:t>Услуг</w:t>
      </w:r>
      <w:r w:rsidR="00EE7FA9">
        <w:rPr>
          <w:color w:val="auto"/>
          <w:sz w:val="24"/>
          <w:szCs w:val="24"/>
        </w:rPr>
        <w:t xml:space="preserve"> (Приложение №2)</w:t>
      </w:r>
      <w:r w:rsidR="00EE1B4A" w:rsidRPr="00C9400C">
        <w:rPr>
          <w:color w:val="auto"/>
          <w:sz w:val="24"/>
          <w:szCs w:val="24"/>
        </w:rPr>
        <w:t xml:space="preserve"> и требованиями действующей нормативно-методической и нормативно-технической документации на </w:t>
      </w:r>
      <w:r w:rsidR="00AA39E1">
        <w:rPr>
          <w:color w:val="auto"/>
          <w:sz w:val="24"/>
          <w:szCs w:val="24"/>
        </w:rPr>
        <w:t>оказание</w:t>
      </w:r>
      <w:r w:rsidR="00EE1B4A" w:rsidRPr="00C9400C">
        <w:rPr>
          <w:color w:val="auto"/>
          <w:sz w:val="24"/>
          <w:szCs w:val="24"/>
        </w:rPr>
        <w:t xml:space="preserve"> такого вида </w:t>
      </w:r>
      <w:r>
        <w:rPr>
          <w:color w:val="auto"/>
          <w:sz w:val="24"/>
          <w:szCs w:val="24"/>
        </w:rPr>
        <w:t>Услуг</w:t>
      </w:r>
      <w:r w:rsidR="00EE1B4A" w:rsidRPr="00C9400C">
        <w:rPr>
          <w:color w:val="auto"/>
          <w:sz w:val="24"/>
          <w:szCs w:val="24"/>
        </w:rPr>
        <w:t>.</w:t>
      </w:r>
    </w:p>
    <w:p w14:paraId="21579352" w14:textId="239092FF" w:rsidR="005A6906" w:rsidRPr="00C9400C" w:rsidRDefault="00EE1B4A"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sidRPr="00C9400C">
        <w:rPr>
          <w:color w:val="auto"/>
          <w:sz w:val="24"/>
          <w:szCs w:val="24"/>
        </w:rPr>
        <w:t xml:space="preserve">На </w:t>
      </w:r>
      <w:r w:rsidR="00EE7FA9">
        <w:rPr>
          <w:color w:val="auto"/>
          <w:sz w:val="24"/>
          <w:szCs w:val="24"/>
        </w:rPr>
        <w:t xml:space="preserve">Месте оказания </w:t>
      </w:r>
      <w:r w:rsidR="0031770C">
        <w:rPr>
          <w:color w:val="auto"/>
          <w:sz w:val="24"/>
          <w:szCs w:val="24"/>
        </w:rPr>
        <w:t>Услуг</w:t>
      </w:r>
      <w:r w:rsidRPr="00C9400C">
        <w:rPr>
          <w:color w:val="auto"/>
          <w:sz w:val="24"/>
          <w:szCs w:val="24"/>
        </w:rPr>
        <w:t xml:space="preserve"> Исполнитель размещает свое оборудование и персонал, необходимые ему для </w:t>
      </w:r>
      <w:r w:rsidR="00EE7FA9">
        <w:rPr>
          <w:color w:val="auto"/>
          <w:sz w:val="24"/>
          <w:szCs w:val="24"/>
        </w:rPr>
        <w:t>исполнения своих обязательств по настоящему Договору</w:t>
      </w:r>
      <w:r w:rsidRPr="00C9400C">
        <w:rPr>
          <w:color w:val="auto"/>
          <w:sz w:val="24"/>
          <w:szCs w:val="24"/>
        </w:rPr>
        <w:t>.</w:t>
      </w:r>
    </w:p>
    <w:p w14:paraId="4CB304B8" w14:textId="21A44DB1" w:rsidR="005A6906" w:rsidRPr="00C9400C" w:rsidRDefault="00EE1B4A"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sidRPr="00C9400C">
        <w:rPr>
          <w:color w:val="auto"/>
          <w:sz w:val="24"/>
          <w:szCs w:val="24"/>
        </w:rPr>
        <w:t xml:space="preserve">Любая ситуация, создавшаяся в результате отклонения от нормальных условий </w:t>
      </w:r>
      <w:r w:rsidR="00EE7FA9">
        <w:rPr>
          <w:color w:val="auto"/>
          <w:sz w:val="24"/>
          <w:szCs w:val="24"/>
        </w:rPr>
        <w:t>оказания</w:t>
      </w:r>
      <w:r w:rsidRPr="00C9400C">
        <w:rPr>
          <w:color w:val="auto"/>
          <w:sz w:val="24"/>
          <w:szCs w:val="24"/>
        </w:rPr>
        <w:t xml:space="preserve"> </w:t>
      </w:r>
      <w:r w:rsidR="0031770C">
        <w:rPr>
          <w:color w:val="auto"/>
          <w:sz w:val="24"/>
          <w:szCs w:val="24"/>
        </w:rPr>
        <w:t>Услуг</w:t>
      </w:r>
      <w:r w:rsidRPr="00C9400C">
        <w:rPr>
          <w:color w:val="auto"/>
          <w:sz w:val="24"/>
          <w:szCs w:val="24"/>
        </w:rPr>
        <w:t>, следствием которой может явиться предъявление Сторонами взаимных претензий, должна быть оформлена двусторонним актом.</w:t>
      </w:r>
    </w:p>
    <w:p w14:paraId="0AC8EEEC" w14:textId="53F87BFB" w:rsidR="005A6906" w:rsidRPr="00C9400C" w:rsidRDefault="00EE1B4A" w:rsidP="00186FB6">
      <w:pPr>
        <w:pStyle w:val="11"/>
        <w:numPr>
          <w:ilvl w:val="7"/>
          <w:numId w:val="21"/>
        </w:numPr>
        <w:shd w:val="clear" w:color="auto" w:fill="auto"/>
        <w:tabs>
          <w:tab w:val="left" w:pos="709"/>
        </w:tabs>
        <w:spacing w:before="0" w:line="240" w:lineRule="auto"/>
        <w:ind w:left="715" w:right="23" w:hanging="692"/>
        <w:jc w:val="both"/>
        <w:rPr>
          <w:color w:val="auto"/>
          <w:sz w:val="24"/>
          <w:szCs w:val="24"/>
        </w:rPr>
      </w:pPr>
      <w:r w:rsidRPr="00C9400C">
        <w:rPr>
          <w:color w:val="auto"/>
          <w:sz w:val="24"/>
          <w:szCs w:val="24"/>
        </w:rPr>
        <w:t xml:space="preserve">По завершении </w:t>
      </w:r>
      <w:r w:rsidR="0031770C">
        <w:rPr>
          <w:color w:val="auto"/>
          <w:sz w:val="24"/>
          <w:szCs w:val="24"/>
        </w:rPr>
        <w:t>Услуг</w:t>
      </w:r>
      <w:r w:rsidR="0000617F">
        <w:rPr>
          <w:color w:val="auto"/>
          <w:sz w:val="24"/>
          <w:szCs w:val="24"/>
        </w:rPr>
        <w:t xml:space="preserve"> по </w:t>
      </w:r>
      <w:r w:rsidR="0031770C">
        <w:rPr>
          <w:color w:val="auto"/>
          <w:sz w:val="24"/>
          <w:szCs w:val="24"/>
        </w:rPr>
        <w:t>цементированию</w:t>
      </w:r>
      <w:r w:rsidR="0000617F">
        <w:rPr>
          <w:color w:val="auto"/>
          <w:sz w:val="24"/>
          <w:szCs w:val="24"/>
        </w:rPr>
        <w:t xml:space="preserve"> Сторонами составляется и подписывается Технический Акт (Приложение №3 к Договору)</w:t>
      </w:r>
      <w:r w:rsidRPr="00C9400C">
        <w:rPr>
          <w:color w:val="auto"/>
          <w:sz w:val="24"/>
          <w:szCs w:val="24"/>
        </w:rPr>
        <w:t>.</w:t>
      </w:r>
    </w:p>
    <w:p w14:paraId="0141C082" w14:textId="77777777" w:rsidR="00681EF0" w:rsidRPr="00C9400C" w:rsidRDefault="00681EF0" w:rsidP="0000617F">
      <w:pPr>
        <w:pStyle w:val="11"/>
        <w:shd w:val="clear" w:color="auto" w:fill="auto"/>
        <w:tabs>
          <w:tab w:val="left" w:pos="709"/>
        </w:tabs>
        <w:spacing w:before="0" w:line="240" w:lineRule="auto"/>
        <w:ind w:right="20" w:firstLine="0"/>
        <w:jc w:val="both"/>
        <w:rPr>
          <w:color w:val="auto"/>
          <w:sz w:val="24"/>
          <w:szCs w:val="24"/>
        </w:rPr>
      </w:pPr>
    </w:p>
    <w:p w14:paraId="5282DD8B" w14:textId="5E11EBF5" w:rsidR="005A6906" w:rsidRPr="00C9400C" w:rsidRDefault="0074392D" w:rsidP="008622D4">
      <w:pPr>
        <w:pStyle w:val="13"/>
        <w:keepNext/>
        <w:keepLines/>
        <w:shd w:val="clear" w:color="auto" w:fill="auto"/>
        <w:spacing w:before="0" w:after="120" w:line="240" w:lineRule="auto"/>
        <w:ind w:left="1066" w:right="23" w:hanging="709"/>
        <w:rPr>
          <w:color w:val="auto"/>
          <w:sz w:val="24"/>
          <w:szCs w:val="24"/>
        </w:rPr>
      </w:pPr>
      <w:bookmarkStart w:id="5" w:name="bookmark8"/>
      <w:r w:rsidRPr="00C9400C">
        <w:rPr>
          <w:rStyle w:val="15"/>
          <w:color w:val="auto"/>
          <w:sz w:val="24"/>
          <w:szCs w:val="24"/>
          <w:u w:val="none"/>
        </w:rPr>
        <w:t>6</w:t>
      </w:r>
      <w:r w:rsidR="00EE1B4A" w:rsidRPr="00C9400C">
        <w:rPr>
          <w:rStyle w:val="15"/>
          <w:color w:val="auto"/>
          <w:sz w:val="24"/>
          <w:szCs w:val="24"/>
          <w:u w:val="none"/>
        </w:rPr>
        <w:t xml:space="preserve">. </w:t>
      </w:r>
      <w:r w:rsidRPr="00C9400C">
        <w:rPr>
          <w:rStyle w:val="15"/>
          <w:color w:val="auto"/>
          <w:sz w:val="24"/>
          <w:szCs w:val="24"/>
          <w:u w:val="none"/>
        </w:rPr>
        <w:t xml:space="preserve"> </w:t>
      </w:r>
      <w:r w:rsidR="00EE1B4A" w:rsidRPr="00C9400C">
        <w:rPr>
          <w:rStyle w:val="15"/>
          <w:color w:val="auto"/>
          <w:sz w:val="24"/>
          <w:szCs w:val="24"/>
          <w:u w:val="none"/>
        </w:rPr>
        <w:t xml:space="preserve">ПОРЯДОК СДАЧИ-ПРИЕМКИ </w:t>
      </w:r>
      <w:r w:rsidR="0031770C">
        <w:rPr>
          <w:rStyle w:val="15"/>
          <w:color w:val="auto"/>
          <w:sz w:val="24"/>
          <w:szCs w:val="24"/>
          <w:u w:val="none"/>
        </w:rPr>
        <w:t>УСЛУГ</w:t>
      </w:r>
      <w:bookmarkEnd w:id="5"/>
    </w:p>
    <w:p w14:paraId="0179FEAF" w14:textId="23C8B9C1" w:rsidR="005A6906" w:rsidRPr="00C9400C" w:rsidRDefault="00EE1B4A" w:rsidP="00186FB6">
      <w:pPr>
        <w:pStyle w:val="11"/>
        <w:numPr>
          <w:ilvl w:val="0"/>
          <w:numId w:val="1"/>
        </w:numPr>
        <w:shd w:val="clear" w:color="auto" w:fill="auto"/>
        <w:tabs>
          <w:tab w:val="left" w:pos="709"/>
        </w:tabs>
        <w:spacing w:before="0" w:line="240" w:lineRule="auto"/>
        <w:ind w:left="709" w:hanging="709"/>
        <w:jc w:val="both"/>
        <w:rPr>
          <w:color w:val="auto"/>
          <w:sz w:val="24"/>
          <w:szCs w:val="24"/>
        </w:rPr>
      </w:pPr>
      <w:r w:rsidRPr="00C9400C">
        <w:rPr>
          <w:color w:val="auto"/>
          <w:sz w:val="24"/>
          <w:szCs w:val="24"/>
        </w:rPr>
        <w:t xml:space="preserve">Окончанием </w:t>
      </w:r>
      <w:r w:rsidR="0031770C">
        <w:rPr>
          <w:color w:val="auto"/>
          <w:sz w:val="24"/>
          <w:szCs w:val="24"/>
        </w:rPr>
        <w:t>Услуг</w:t>
      </w:r>
      <w:r w:rsidRPr="00C9400C">
        <w:rPr>
          <w:color w:val="auto"/>
          <w:sz w:val="24"/>
          <w:szCs w:val="24"/>
        </w:rPr>
        <w:t xml:space="preserve"> по </w:t>
      </w:r>
      <w:r w:rsidR="0031770C">
        <w:rPr>
          <w:color w:val="auto"/>
          <w:sz w:val="24"/>
          <w:szCs w:val="24"/>
        </w:rPr>
        <w:t>Цементированию</w:t>
      </w:r>
      <w:r w:rsidRPr="00C9400C">
        <w:rPr>
          <w:color w:val="auto"/>
          <w:sz w:val="24"/>
          <w:szCs w:val="24"/>
        </w:rPr>
        <w:t xml:space="preserve"> является:</w:t>
      </w:r>
    </w:p>
    <w:p w14:paraId="402C2EB4" w14:textId="77777777"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 xml:space="preserve">при одноступенчатом цементировании колонны - снятие давления «Стоп» на цементировочной головке при герметичном обратном клапане или при прокачке расчетного объема </w:t>
      </w:r>
      <w:proofErr w:type="spellStart"/>
      <w:r w:rsidRPr="00C9400C">
        <w:rPr>
          <w:rFonts w:ascii="Times New Roman" w:hAnsi="Times New Roman" w:cs="Times New Roman"/>
          <w:color w:val="auto"/>
        </w:rPr>
        <w:t>продавочной</w:t>
      </w:r>
      <w:proofErr w:type="spellEnd"/>
      <w:r w:rsidRPr="00C9400C">
        <w:rPr>
          <w:rFonts w:ascii="Times New Roman" w:hAnsi="Times New Roman" w:cs="Times New Roman"/>
          <w:color w:val="auto"/>
        </w:rPr>
        <w:t xml:space="preserve"> жидкости;</w:t>
      </w:r>
    </w:p>
    <w:p w14:paraId="7A0892E5" w14:textId="77777777"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 xml:space="preserve">при двухступенчатом цементировании - снятие давления «стоп» на цементировочной головке после закрытия циркуляционных отверстий муфты УСЦ или при прокачке расчетного объема </w:t>
      </w:r>
      <w:proofErr w:type="spellStart"/>
      <w:r w:rsidRPr="00C9400C">
        <w:rPr>
          <w:rFonts w:ascii="Times New Roman" w:hAnsi="Times New Roman" w:cs="Times New Roman"/>
          <w:color w:val="auto"/>
        </w:rPr>
        <w:t>продавочной</w:t>
      </w:r>
      <w:proofErr w:type="spellEnd"/>
      <w:r w:rsidRPr="00C9400C">
        <w:rPr>
          <w:rFonts w:ascii="Times New Roman" w:hAnsi="Times New Roman" w:cs="Times New Roman"/>
          <w:color w:val="auto"/>
        </w:rPr>
        <w:t xml:space="preserve"> жидкости.</w:t>
      </w:r>
    </w:p>
    <w:p w14:paraId="35F848E3" w14:textId="77777777"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 xml:space="preserve">при одноступенчатом цементировании колонны с применением колонного </w:t>
      </w:r>
      <w:proofErr w:type="spellStart"/>
      <w:r w:rsidRPr="00C9400C">
        <w:rPr>
          <w:rFonts w:ascii="Times New Roman" w:hAnsi="Times New Roman" w:cs="Times New Roman"/>
          <w:color w:val="auto"/>
        </w:rPr>
        <w:t>пакера</w:t>
      </w:r>
      <w:proofErr w:type="spellEnd"/>
      <w:r w:rsidRPr="00C9400C">
        <w:rPr>
          <w:rFonts w:ascii="Times New Roman" w:hAnsi="Times New Roman" w:cs="Times New Roman"/>
          <w:color w:val="auto"/>
        </w:rPr>
        <w:t xml:space="preserve"> - снятие давления «Стоп» на цементировочной головке при герметичном обратном клапане или при прокачке расчетного объема </w:t>
      </w:r>
      <w:proofErr w:type="spellStart"/>
      <w:r w:rsidRPr="00C9400C">
        <w:rPr>
          <w:rFonts w:ascii="Times New Roman" w:hAnsi="Times New Roman" w:cs="Times New Roman"/>
          <w:color w:val="auto"/>
        </w:rPr>
        <w:t>продавочной</w:t>
      </w:r>
      <w:proofErr w:type="spellEnd"/>
      <w:r w:rsidRPr="00C9400C">
        <w:rPr>
          <w:rFonts w:ascii="Times New Roman" w:hAnsi="Times New Roman" w:cs="Times New Roman"/>
          <w:color w:val="auto"/>
        </w:rPr>
        <w:t xml:space="preserve"> жидкости и приведении колонного </w:t>
      </w:r>
      <w:proofErr w:type="spellStart"/>
      <w:r w:rsidRPr="00C9400C">
        <w:rPr>
          <w:rFonts w:ascii="Times New Roman" w:hAnsi="Times New Roman" w:cs="Times New Roman"/>
          <w:color w:val="auto"/>
        </w:rPr>
        <w:t>пакера</w:t>
      </w:r>
      <w:proofErr w:type="spellEnd"/>
      <w:r w:rsidRPr="00C9400C">
        <w:rPr>
          <w:rFonts w:ascii="Times New Roman" w:hAnsi="Times New Roman" w:cs="Times New Roman"/>
          <w:color w:val="auto"/>
        </w:rPr>
        <w:t xml:space="preserve"> в рабочее состояние.</w:t>
      </w:r>
    </w:p>
    <w:p w14:paraId="1111034F" w14:textId="5FC2CA88" w:rsidR="005A6906" w:rsidRPr="00AA39E1" w:rsidRDefault="00EE1B4A" w:rsidP="00186FB6">
      <w:pPr>
        <w:pStyle w:val="11"/>
        <w:numPr>
          <w:ilvl w:val="0"/>
          <w:numId w:val="1"/>
        </w:numPr>
        <w:shd w:val="clear" w:color="auto" w:fill="auto"/>
        <w:tabs>
          <w:tab w:val="left" w:pos="709"/>
        </w:tabs>
        <w:spacing w:before="0" w:line="240" w:lineRule="auto"/>
        <w:ind w:left="709" w:hanging="709"/>
        <w:jc w:val="both"/>
        <w:rPr>
          <w:color w:val="auto"/>
          <w:sz w:val="24"/>
          <w:szCs w:val="24"/>
        </w:rPr>
      </w:pPr>
      <w:r w:rsidRPr="00C9400C">
        <w:rPr>
          <w:color w:val="auto"/>
          <w:sz w:val="24"/>
          <w:szCs w:val="24"/>
        </w:rPr>
        <w:t xml:space="preserve">По окончании </w:t>
      </w:r>
      <w:r w:rsidR="0031770C">
        <w:rPr>
          <w:color w:val="auto"/>
          <w:sz w:val="24"/>
          <w:szCs w:val="24"/>
        </w:rPr>
        <w:t>Услуг</w:t>
      </w:r>
      <w:r w:rsidRPr="00C9400C">
        <w:rPr>
          <w:color w:val="auto"/>
          <w:sz w:val="24"/>
          <w:szCs w:val="24"/>
        </w:rPr>
        <w:t xml:space="preserve"> по </w:t>
      </w:r>
      <w:r w:rsidR="0031770C">
        <w:rPr>
          <w:color w:val="auto"/>
          <w:sz w:val="24"/>
          <w:szCs w:val="24"/>
        </w:rPr>
        <w:t>Цементированию</w:t>
      </w:r>
      <w:r w:rsidRPr="00C9400C">
        <w:rPr>
          <w:color w:val="auto"/>
          <w:sz w:val="24"/>
          <w:szCs w:val="24"/>
        </w:rPr>
        <w:t xml:space="preserve"> на Скважине представитель Заказчика и представитель Исполнителя по </w:t>
      </w:r>
      <w:proofErr w:type="spellStart"/>
      <w:r w:rsidRPr="00C9400C">
        <w:rPr>
          <w:color w:val="auto"/>
          <w:sz w:val="24"/>
          <w:szCs w:val="24"/>
        </w:rPr>
        <w:t>цеме</w:t>
      </w:r>
      <w:r w:rsidR="00AA39E1">
        <w:rPr>
          <w:color w:val="auto"/>
          <w:sz w:val="24"/>
          <w:szCs w:val="24"/>
        </w:rPr>
        <w:t>нтажу</w:t>
      </w:r>
      <w:proofErr w:type="spellEnd"/>
      <w:r w:rsidR="00AA39E1">
        <w:rPr>
          <w:color w:val="auto"/>
          <w:sz w:val="24"/>
          <w:szCs w:val="24"/>
        </w:rPr>
        <w:t xml:space="preserve"> составляют и подписывают </w:t>
      </w:r>
      <w:r w:rsidRPr="00C9400C">
        <w:rPr>
          <w:color w:val="auto"/>
          <w:sz w:val="24"/>
          <w:szCs w:val="24"/>
        </w:rPr>
        <w:t xml:space="preserve">Учетную карточку по креплению </w:t>
      </w:r>
      <w:r w:rsidR="00AA39E1">
        <w:rPr>
          <w:color w:val="auto"/>
          <w:sz w:val="24"/>
          <w:szCs w:val="24"/>
        </w:rPr>
        <w:t xml:space="preserve">скважины, </w:t>
      </w:r>
      <w:r w:rsidRPr="00AA39E1">
        <w:rPr>
          <w:color w:val="auto"/>
          <w:sz w:val="24"/>
          <w:szCs w:val="24"/>
        </w:rPr>
        <w:t>Результаты замера плотности</w:t>
      </w:r>
      <w:r w:rsidR="00AA39E1">
        <w:rPr>
          <w:color w:val="auto"/>
          <w:sz w:val="24"/>
          <w:szCs w:val="24"/>
        </w:rPr>
        <w:t xml:space="preserve"> цементного раствора ареометром</w:t>
      </w:r>
      <w:r w:rsidRPr="00AA39E1">
        <w:rPr>
          <w:color w:val="auto"/>
          <w:sz w:val="24"/>
          <w:szCs w:val="24"/>
        </w:rPr>
        <w:t xml:space="preserve">, результаты данных станции СКЦ и подписывают Технический </w:t>
      </w:r>
      <w:r w:rsidR="00AA39E1">
        <w:rPr>
          <w:color w:val="auto"/>
          <w:sz w:val="24"/>
          <w:szCs w:val="24"/>
        </w:rPr>
        <w:t>а</w:t>
      </w:r>
      <w:r w:rsidRPr="00AA39E1">
        <w:rPr>
          <w:color w:val="auto"/>
          <w:sz w:val="24"/>
          <w:szCs w:val="24"/>
        </w:rPr>
        <w:t xml:space="preserve">кт </w:t>
      </w:r>
      <w:r w:rsidR="009315B7">
        <w:rPr>
          <w:color w:val="auto"/>
          <w:sz w:val="24"/>
          <w:szCs w:val="24"/>
        </w:rPr>
        <w:t>об оказанных услугах по цементированию</w:t>
      </w:r>
      <w:r w:rsidR="00AA39E1">
        <w:rPr>
          <w:color w:val="auto"/>
          <w:sz w:val="24"/>
          <w:szCs w:val="24"/>
        </w:rPr>
        <w:t xml:space="preserve"> (далее по тексту </w:t>
      </w:r>
      <w:r w:rsidR="009315B7">
        <w:rPr>
          <w:color w:val="auto"/>
          <w:sz w:val="24"/>
          <w:szCs w:val="24"/>
        </w:rPr>
        <w:t>Технический а</w:t>
      </w:r>
      <w:r w:rsidRPr="00AA39E1">
        <w:rPr>
          <w:color w:val="auto"/>
          <w:sz w:val="24"/>
          <w:szCs w:val="24"/>
        </w:rPr>
        <w:t>кт) по форме, приведенной в Приложении № 3 к настоящему Договору.</w:t>
      </w:r>
    </w:p>
    <w:p w14:paraId="54B8B52E" w14:textId="7847FFEE" w:rsidR="005A6906" w:rsidRPr="00AA39E1" w:rsidRDefault="00EE1B4A" w:rsidP="00186FB6">
      <w:pPr>
        <w:pStyle w:val="11"/>
        <w:numPr>
          <w:ilvl w:val="0"/>
          <w:numId w:val="1"/>
        </w:numPr>
        <w:shd w:val="clear" w:color="auto" w:fill="auto"/>
        <w:tabs>
          <w:tab w:val="left" w:pos="709"/>
        </w:tabs>
        <w:spacing w:before="0" w:line="240" w:lineRule="auto"/>
        <w:ind w:left="709" w:hanging="709"/>
        <w:jc w:val="both"/>
        <w:rPr>
          <w:color w:val="auto"/>
          <w:sz w:val="24"/>
          <w:szCs w:val="24"/>
        </w:rPr>
      </w:pPr>
      <w:r w:rsidRPr="00AA39E1">
        <w:rPr>
          <w:color w:val="auto"/>
          <w:sz w:val="24"/>
          <w:szCs w:val="24"/>
        </w:rPr>
        <w:t xml:space="preserve">По окончании </w:t>
      </w:r>
      <w:r w:rsidR="0031770C">
        <w:rPr>
          <w:color w:val="auto"/>
          <w:sz w:val="24"/>
          <w:szCs w:val="24"/>
        </w:rPr>
        <w:t>Услуг</w:t>
      </w:r>
      <w:r w:rsidRPr="00AA39E1">
        <w:rPr>
          <w:color w:val="auto"/>
          <w:sz w:val="24"/>
          <w:szCs w:val="24"/>
        </w:rPr>
        <w:t xml:space="preserve"> по </w:t>
      </w:r>
      <w:r w:rsidR="0031770C">
        <w:rPr>
          <w:color w:val="auto"/>
          <w:sz w:val="24"/>
          <w:szCs w:val="24"/>
        </w:rPr>
        <w:t>цементированию</w:t>
      </w:r>
      <w:r w:rsidRPr="00AA39E1">
        <w:rPr>
          <w:color w:val="auto"/>
          <w:sz w:val="24"/>
          <w:szCs w:val="24"/>
        </w:rPr>
        <w:t xml:space="preserve"> Исполнитель оформляет и предоставляет Заказчику документацию в соответствии с п.</w:t>
      </w:r>
      <w:r w:rsidR="00966079" w:rsidRPr="00AA39E1">
        <w:rPr>
          <w:color w:val="auto"/>
          <w:sz w:val="24"/>
          <w:szCs w:val="24"/>
        </w:rPr>
        <w:t>3</w:t>
      </w:r>
      <w:r w:rsidR="00AA39E1" w:rsidRPr="00AA39E1">
        <w:rPr>
          <w:color w:val="auto"/>
          <w:sz w:val="24"/>
          <w:szCs w:val="24"/>
        </w:rPr>
        <w:t>.2.5</w:t>
      </w:r>
      <w:r w:rsidRPr="00AA39E1">
        <w:rPr>
          <w:color w:val="auto"/>
          <w:sz w:val="24"/>
          <w:szCs w:val="24"/>
        </w:rPr>
        <w:t>. настоящего Договора.</w:t>
      </w:r>
    </w:p>
    <w:p w14:paraId="4D0B8A7D" w14:textId="4EE0BA9E" w:rsidR="005A6906" w:rsidRPr="00AA39E1" w:rsidRDefault="00EE1B4A" w:rsidP="00186FB6">
      <w:pPr>
        <w:pStyle w:val="11"/>
        <w:numPr>
          <w:ilvl w:val="0"/>
          <w:numId w:val="1"/>
        </w:numPr>
        <w:shd w:val="clear" w:color="auto" w:fill="auto"/>
        <w:tabs>
          <w:tab w:val="left" w:pos="709"/>
        </w:tabs>
        <w:spacing w:before="0" w:line="240" w:lineRule="auto"/>
        <w:ind w:left="709" w:hanging="709"/>
        <w:jc w:val="both"/>
        <w:rPr>
          <w:color w:val="auto"/>
          <w:sz w:val="24"/>
          <w:szCs w:val="24"/>
        </w:rPr>
      </w:pPr>
      <w:r w:rsidRPr="00AA39E1">
        <w:rPr>
          <w:color w:val="auto"/>
          <w:sz w:val="24"/>
          <w:szCs w:val="24"/>
        </w:rPr>
        <w:t xml:space="preserve">По окончании каждого месяца на основании Технических </w:t>
      </w:r>
      <w:r w:rsidR="00AA39E1">
        <w:rPr>
          <w:color w:val="auto"/>
          <w:sz w:val="24"/>
          <w:szCs w:val="24"/>
        </w:rPr>
        <w:t>а</w:t>
      </w:r>
      <w:r w:rsidRPr="00AA39E1">
        <w:rPr>
          <w:color w:val="auto"/>
          <w:sz w:val="24"/>
          <w:szCs w:val="24"/>
        </w:rPr>
        <w:t xml:space="preserve">ктов, указанных в </w:t>
      </w:r>
      <w:r w:rsidR="00966079" w:rsidRPr="00AA39E1">
        <w:rPr>
          <w:color w:val="auto"/>
          <w:sz w:val="24"/>
          <w:szCs w:val="24"/>
        </w:rPr>
        <w:t>п.6</w:t>
      </w:r>
      <w:r w:rsidRPr="00AA39E1">
        <w:rPr>
          <w:color w:val="auto"/>
          <w:sz w:val="24"/>
          <w:szCs w:val="24"/>
        </w:rPr>
        <w:t>.2. настоящего Дог</w:t>
      </w:r>
      <w:r w:rsidR="00AA39E1">
        <w:rPr>
          <w:color w:val="auto"/>
          <w:sz w:val="24"/>
          <w:szCs w:val="24"/>
        </w:rPr>
        <w:t xml:space="preserve">овора, ежемесячно составляется </w:t>
      </w:r>
      <w:r w:rsidRPr="00AA39E1">
        <w:rPr>
          <w:color w:val="auto"/>
          <w:sz w:val="24"/>
          <w:szCs w:val="24"/>
        </w:rPr>
        <w:t xml:space="preserve">Ежемесячный </w:t>
      </w:r>
      <w:r w:rsidR="00AA39E1">
        <w:rPr>
          <w:color w:val="auto"/>
          <w:sz w:val="24"/>
          <w:szCs w:val="24"/>
        </w:rPr>
        <w:t>а</w:t>
      </w:r>
      <w:r w:rsidRPr="00AA39E1">
        <w:rPr>
          <w:color w:val="auto"/>
          <w:sz w:val="24"/>
          <w:szCs w:val="24"/>
        </w:rPr>
        <w:t xml:space="preserve">кт </w:t>
      </w:r>
      <w:r w:rsidR="009315B7">
        <w:rPr>
          <w:color w:val="auto"/>
          <w:sz w:val="24"/>
          <w:szCs w:val="24"/>
        </w:rPr>
        <w:t>об оказанных у</w:t>
      </w:r>
      <w:r w:rsidR="0031770C">
        <w:rPr>
          <w:color w:val="auto"/>
          <w:sz w:val="24"/>
          <w:szCs w:val="24"/>
        </w:rPr>
        <w:t>слуг</w:t>
      </w:r>
      <w:r w:rsidR="009315B7">
        <w:rPr>
          <w:color w:val="auto"/>
          <w:sz w:val="24"/>
          <w:szCs w:val="24"/>
        </w:rPr>
        <w:t>ах</w:t>
      </w:r>
      <w:r w:rsidRPr="00AA39E1">
        <w:rPr>
          <w:color w:val="auto"/>
          <w:sz w:val="24"/>
          <w:szCs w:val="24"/>
        </w:rPr>
        <w:t xml:space="preserve"> (далее по тексту Ежемесячный </w:t>
      </w:r>
      <w:r w:rsidR="00AA39E1">
        <w:rPr>
          <w:color w:val="auto"/>
          <w:sz w:val="24"/>
          <w:szCs w:val="24"/>
        </w:rPr>
        <w:t>а</w:t>
      </w:r>
      <w:r w:rsidRPr="00AA39E1">
        <w:rPr>
          <w:color w:val="auto"/>
          <w:sz w:val="24"/>
          <w:szCs w:val="24"/>
        </w:rPr>
        <w:t xml:space="preserve">кт), в котором указываются скважины, на которых проводились </w:t>
      </w:r>
      <w:r w:rsidR="0031770C">
        <w:rPr>
          <w:color w:val="auto"/>
          <w:sz w:val="24"/>
          <w:szCs w:val="24"/>
        </w:rPr>
        <w:t>Услуг</w:t>
      </w:r>
      <w:r w:rsidR="00EE039D" w:rsidRPr="00AA39E1">
        <w:rPr>
          <w:color w:val="auto"/>
          <w:sz w:val="24"/>
          <w:szCs w:val="24"/>
        </w:rPr>
        <w:t>и</w:t>
      </w:r>
      <w:r w:rsidRPr="00AA39E1">
        <w:rPr>
          <w:color w:val="auto"/>
          <w:sz w:val="24"/>
          <w:szCs w:val="24"/>
        </w:rPr>
        <w:t xml:space="preserve">, перечень </w:t>
      </w:r>
      <w:r w:rsidR="0031770C">
        <w:rPr>
          <w:color w:val="auto"/>
          <w:sz w:val="24"/>
          <w:szCs w:val="24"/>
        </w:rPr>
        <w:t>оказанных Услуг</w:t>
      </w:r>
      <w:r w:rsidRPr="00AA39E1">
        <w:rPr>
          <w:color w:val="auto"/>
          <w:sz w:val="24"/>
          <w:szCs w:val="24"/>
        </w:rPr>
        <w:t xml:space="preserve"> и их стоимость. Форма </w:t>
      </w:r>
      <w:r w:rsidR="00AA39E1">
        <w:rPr>
          <w:color w:val="auto"/>
          <w:sz w:val="24"/>
          <w:szCs w:val="24"/>
        </w:rPr>
        <w:t>Ежемесячного а</w:t>
      </w:r>
      <w:r w:rsidRPr="00AA39E1">
        <w:rPr>
          <w:color w:val="auto"/>
          <w:sz w:val="24"/>
          <w:szCs w:val="24"/>
        </w:rPr>
        <w:t>кта приведена в Приложении № 4 к настоящему Договору.</w:t>
      </w:r>
    </w:p>
    <w:p w14:paraId="4ECCC303" w14:textId="13304B45" w:rsidR="005A6906" w:rsidRDefault="00EE1B4A" w:rsidP="00186FB6">
      <w:pPr>
        <w:pStyle w:val="11"/>
        <w:numPr>
          <w:ilvl w:val="0"/>
          <w:numId w:val="1"/>
        </w:numPr>
        <w:shd w:val="clear" w:color="auto" w:fill="auto"/>
        <w:tabs>
          <w:tab w:val="left" w:pos="709"/>
        </w:tabs>
        <w:spacing w:before="0" w:line="240" w:lineRule="auto"/>
        <w:ind w:left="709" w:hanging="709"/>
        <w:jc w:val="both"/>
        <w:rPr>
          <w:color w:val="auto"/>
          <w:sz w:val="24"/>
          <w:szCs w:val="24"/>
        </w:rPr>
      </w:pPr>
      <w:r w:rsidRPr="00AA39E1">
        <w:rPr>
          <w:color w:val="auto"/>
          <w:sz w:val="24"/>
          <w:szCs w:val="24"/>
        </w:rPr>
        <w:t xml:space="preserve">Ежемесячный Акт предоставляется Исполнителем Заказчику до 25 числа отчетного месяца, Заказчик обязан рассмотреть и подписать его в течении 5-ти дней после получения от Исполнителя. Если по истечении 5-ти дней Заказчик не направит Исполнителю по адресу, указанному в разделе </w:t>
      </w:r>
      <w:r w:rsidR="00966079" w:rsidRPr="00AA39E1">
        <w:rPr>
          <w:color w:val="auto"/>
          <w:sz w:val="24"/>
          <w:szCs w:val="24"/>
        </w:rPr>
        <w:t>19</w:t>
      </w:r>
      <w:r w:rsidRPr="00AA39E1">
        <w:rPr>
          <w:color w:val="auto"/>
          <w:sz w:val="24"/>
          <w:szCs w:val="24"/>
        </w:rPr>
        <w:t xml:space="preserve"> наст</w:t>
      </w:r>
      <w:r w:rsidR="00AA39E1">
        <w:rPr>
          <w:color w:val="auto"/>
          <w:sz w:val="24"/>
          <w:szCs w:val="24"/>
        </w:rPr>
        <w:t xml:space="preserve">оящего договора подписанный им </w:t>
      </w:r>
      <w:r w:rsidRPr="00AA39E1">
        <w:rPr>
          <w:color w:val="auto"/>
          <w:sz w:val="24"/>
          <w:szCs w:val="24"/>
        </w:rPr>
        <w:t>Ежемесячный акт или мотивированный отказ, то предоставлен</w:t>
      </w:r>
      <w:r w:rsidR="00AA39E1">
        <w:rPr>
          <w:color w:val="auto"/>
          <w:sz w:val="24"/>
          <w:szCs w:val="24"/>
        </w:rPr>
        <w:t xml:space="preserve">ный Исполнителем </w:t>
      </w:r>
      <w:r w:rsidRPr="00AA39E1">
        <w:rPr>
          <w:color w:val="auto"/>
          <w:sz w:val="24"/>
          <w:szCs w:val="24"/>
        </w:rPr>
        <w:t>Ежемесячный акт считается принятым Заказчиком. На основании подписанного</w:t>
      </w:r>
      <w:r w:rsidR="00AA39E1">
        <w:rPr>
          <w:color w:val="auto"/>
          <w:sz w:val="24"/>
          <w:szCs w:val="24"/>
        </w:rPr>
        <w:t xml:space="preserve"> Ежемесячного акта</w:t>
      </w:r>
      <w:r w:rsidRPr="00C9400C">
        <w:rPr>
          <w:color w:val="auto"/>
          <w:sz w:val="24"/>
          <w:szCs w:val="24"/>
        </w:rPr>
        <w:t xml:space="preserve"> в адрес Заказчика направляется Акт приемки выполненных </w:t>
      </w:r>
      <w:r w:rsidR="00AA39E1">
        <w:rPr>
          <w:color w:val="auto"/>
          <w:sz w:val="24"/>
          <w:szCs w:val="24"/>
        </w:rPr>
        <w:t>работ</w:t>
      </w:r>
      <w:r w:rsidR="009315B7">
        <w:rPr>
          <w:color w:val="auto"/>
          <w:sz w:val="24"/>
          <w:szCs w:val="24"/>
        </w:rPr>
        <w:t xml:space="preserve"> </w:t>
      </w:r>
      <w:r w:rsidR="00AA39E1">
        <w:rPr>
          <w:color w:val="auto"/>
          <w:sz w:val="24"/>
          <w:szCs w:val="24"/>
        </w:rPr>
        <w:t>(</w:t>
      </w:r>
      <w:r w:rsidR="009315B7">
        <w:rPr>
          <w:color w:val="auto"/>
          <w:sz w:val="24"/>
          <w:szCs w:val="24"/>
        </w:rPr>
        <w:t>у</w:t>
      </w:r>
      <w:r w:rsidR="0031770C">
        <w:rPr>
          <w:color w:val="auto"/>
          <w:sz w:val="24"/>
          <w:szCs w:val="24"/>
        </w:rPr>
        <w:t>слуг</w:t>
      </w:r>
      <w:r w:rsidR="00AA39E1">
        <w:rPr>
          <w:color w:val="auto"/>
          <w:sz w:val="24"/>
          <w:szCs w:val="24"/>
        </w:rPr>
        <w:t>)</w:t>
      </w:r>
      <w:r w:rsidRPr="00C9400C">
        <w:rPr>
          <w:color w:val="auto"/>
          <w:sz w:val="24"/>
          <w:szCs w:val="24"/>
        </w:rPr>
        <w:t xml:space="preserve"> по форме КС-2, справка о стоимости выполненных </w:t>
      </w:r>
      <w:r w:rsidR="00AA39E1">
        <w:rPr>
          <w:color w:val="auto"/>
          <w:sz w:val="24"/>
          <w:szCs w:val="24"/>
        </w:rPr>
        <w:t>работ (</w:t>
      </w:r>
      <w:r w:rsidR="009315B7">
        <w:rPr>
          <w:color w:val="auto"/>
          <w:sz w:val="24"/>
          <w:szCs w:val="24"/>
        </w:rPr>
        <w:t>у</w:t>
      </w:r>
      <w:r w:rsidR="0031770C">
        <w:rPr>
          <w:color w:val="auto"/>
          <w:sz w:val="24"/>
          <w:szCs w:val="24"/>
        </w:rPr>
        <w:t>слуг</w:t>
      </w:r>
      <w:r w:rsidR="00AA39E1">
        <w:rPr>
          <w:color w:val="auto"/>
          <w:sz w:val="24"/>
          <w:szCs w:val="24"/>
        </w:rPr>
        <w:t>)</w:t>
      </w:r>
      <w:r w:rsidRPr="00C9400C">
        <w:rPr>
          <w:color w:val="auto"/>
          <w:sz w:val="24"/>
          <w:szCs w:val="24"/>
        </w:rPr>
        <w:t xml:space="preserve"> по форме КС-3 и счет фактура которые должны быть приняты Заказчиком к оплате.</w:t>
      </w:r>
    </w:p>
    <w:p w14:paraId="022BC46B" w14:textId="0E319DCD" w:rsidR="00460D25" w:rsidRPr="00460D25" w:rsidRDefault="00460D25" w:rsidP="00186FB6">
      <w:pPr>
        <w:pStyle w:val="11"/>
        <w:numPr>
          <w:ilvl w:val="0"/>
          <w:numId w:val="1"/>
        </w:numPr>
        <w:shd w:val="clear" w:color="auto" w:fill="auto"/>
        <w:tabs>
          <w:tab w:val="left" w:pos="709"/>
        </w:tabs>
        <w:spacing w:before="0" w:line="240" w:lineRule="auto"/>
        <w:ind w:left="709" w:hanging="709"/>
        <w:jc w:val="both"/>
        <w:rPr>
          <w:color w:val="auto"/>
          <w:sz w:val="24"/>
          <w:szCs w:val="24"/>
        </w:rPr>
      </w:pPr>
      <w:r w:rsidRPr="00460D25">
        <w:rPr>
          <w:color w:val="auto"/>
          <w:sz w:val="24"/>
          <w:szCs w:val="24"/>
        </w:rPr>
        <w:t xml:space="preserve"> При приемке оказанных Исполнителем </w:t>
      </w:r>
      <w:r w:rsidR="0031770C">
        <w:rPr>
          <w:color w:val="auto"/>
          <w:sz w:val="24"/>
          <w:szCs w:val="24"/>
        </w:rPr>
        <w:t>Услуг</w:t>
      </w:r>
      <w:r w:rsidRPr="00460D25">
        <w:rPr>
          <w:color w:val="auto"/>
          <w:sz w:val="24"/>
          <w:szCs w:val="24"/>
        </w:rPr>
        <w:t xml:space="preserve"> Стороны руководствуются Регламентом приемки </w:t>
      </w:r>
      <w:r>
        <w:rPr>
          <w:color w:val="auto"/>
          <w:sz w:val="24"/>
          <w:szCs w:val="24"/>
        </w:rPr>
        <w:t xml:space="preserve">выполненных </w:t>
      </w:r>
      <w:r w:rsidR="00AA39E1">
        <w:rPr>
          <w:color w:val="auto"/>
          <w:sz w:val="24"/>
          <w:szCs w:val="24"/>
        </w:rPr>
        <w:t>работ</w:t>
      </w:r>
      <w:r>
        <w:rPr>
          <w:color w:val="auto"/>
          <w:sz w:val="24"/>
          <w:szCs w:val="24"/>
        </w:rPr>
        <w:t xml:space="preserve"> (Приложение №8</w:t>
      </w:r>
      <w:r w:rsidRPr="00460D25">
        <w:rPr>
          <w:color w:val="auto"/>
          <w:sz w:val="24"/>
          <w:szCs w:val="24"/>
        </w:rPr>
        <w:t xml:space="preserve"> к Договору).</w:t>
      </w:r>
    </w:p>
    <w:p w14:paraId="20622F9F" w14:textId="77777777" w:rsidR="00681EF0" w:rsidRPr="00C9400C" w:rsidRDefault="00681EF0" w:rsidP="004D0774">
      <w:pPr>
        <w:pStyle w:val="11"/>
        <w:shd w:val="clear" w:color="auto" w:fill="auto"/>
        <w:tabs>
          <w:tab w:val="left" w:pos="709"/>
        </w:tabs>
        <w:spacing w:before="0" w:line="240" w:lineRule="auto"/>
        <w:ind w:left="709" w:firstLine="0"/>
        <w:jc w:val="both"/>
        <w:rPr>
          <w:color w:val="auto"/>
          <w:sz w:val="24"/>
          <w:szCs w:val="24"/>
        </w:rPr>
      </w:pPr>
    </w:p>
    <w:p w14:paraId="71C99EF5" w14:textId="5426A66A" w:rsidR="005A6906" w:rsidRPr="00C9400C" w:rsidRDefault="0074392D" w:rsidP="008622D4">
      <w:pPr>
        <w:pStyle w:val="13"/>
        <w:keepNext/>
        <w:keepLines/>
        <w:shd w:val="clear" w:color="auto" w:fill="auto"/>
        <w:spacing w:before="0" w:after="120" w:line="240" w:lineRule="auto"/>
        <w:ind w:left="1066" w:right="23" w:hanging="709"/>
        <w:rPr>
          <w:color w:val="auto"/>
          <w:sz w:val="24"/>
          <w:szCs w:val="24"/>
        </w:rPr>
      </w:pPr>
      <w:bookmarkStart w:id="6" w:name="bookmark9"/>
      <w:r w:rsidRPr="00C9400C">
        <w:rPr>
          <w:rStyle w:val="16"/>
          <w:color w:val="auto"/>
          <w:sz w:val="24"/>
          <w:szCs w:val="24"/>
          <w:u w:val="none"/>
        </w:rPr>
        <w:t xml:space="preserve">   7</w:t>
      </w:r>
      <w:r w:rsidR="00EE1B4A" w:rsidRPr="00C9400C">
        <w:rPr>
          <w:rStyle w:val="16"/>
          <w:color w:val="auto"/>
          <w:sz w:val="24"/>
          <w:szCs w:val="24"/>
          <w:u w:val="none"/>
        </w:rPr>
        <w:t xml:space="preserve">. СТОИМОСТЬ </w:t>
      </w:r>
      <w:r w:rsidR="0031770C">
        <w:rPr>
          <w:rStyle w:val="16"/>
          <w:color w:val="auto"/>
          <w:sz w:val="24"/>
          <w:szCs w:val="24"/>
          <w:u w:val="none"/>
        </w:rPr>
        <w:t>УСЛУГ</w:t>
      </w:r>
      <w:r w:rsidR="005609B8" w:rsidRPr="00C9400C">
        <w:rPr>
          <w:rStyle w:val="16"/>
          <w:color w:val="auto"/>
          <w:sz w:val="24"/>
          <w:szCs w:val="24"/>
          <w:u w:val="none"/>
        </w:rPr>
        <w:t xml:space="preserve"> И</w:t>
      </w:r>
      <w:r w:rsidR="00EE1B4A" w:rsidRPr="00C9400C">
        <w:rPr>
          <w:rStyle w:val="16"/>
          <w:color w:val="auto"/>
          <w:sz w:val="24"/>
          <w:szCs w:val="24"/>
          <w:u w:val="none"/>
        </w:rPr>
        <w:t xml:space="preserve"> ПОРЯДОК РАСЧЕТОВ</w:t>
      </w:r>
      <w:bookmarkEnd w:id="6"/>
    </w:p>
    <w:p w14:paraId="6BD4BEF4" w14:textId="108DC790" w:rsidR="005A6906" w:rsidRPr="00C9400C" w:rsidRDefault="00424932" w:rsidP="00424932">
      <w:pPr>
        <w:pStyle w:val="11"/>
        <w:shd w:val="clear" w:color="auto" w:fill="auto"/>
        <w:spacing w:before="0" w:line="240" w:lineRule="auto"/>
        <w:ind w:left="851" w:right="20" w:hanging="851"/>
        <w:jc w:val="both"/>
        <w:rPr>
          <w:color w:val="auto"/>
          <w:sz w:val="24"/>
          <w:szCs w:val="24"/>
        </w:rPr>
      </w:pPr>
      <w:r w:rsidRPr="00BF0186">
        <w:rPr>
          <w:b/>
          <w:color w:val="auto"/>
          <w:sz w:val="24"/>
          <w:szCs w:val="24"/>
        </w:rPr>
        <w:t>7.1</w:t>
      </w:r>
      <w:r>
        <w:rPr>
          <w:color w:val="auto"/>
          <w:sz w:val="24"/>
          <w:szCs w:val="24"/>
        </w:rPr>
        <w:t xml:space="preserve"> </w:t>
      </w:r>
      <w:r>
        <w:rPr>
          <w:color w:val="auto"/>
          <w:sz w:val="24"/>
          <w:szCs w:val="24"/>
        </w:rPr>
        <w:tab/>
      </w:r>
      <w:r w:rsidRPr="00C9400C">
        <w:rPr>
          <w:color w:val="auto"/>
          <w:sz w:val="24"/>
          <w:szCs w:val="24"/>
        </w:rPr>
        <w:t>Ориентировочная стоимость</w:t>
      </w:r>
      <w:r w:rsidR="00EE1B4A" w:rsidRPr="00C9400C">
        <w:rPr>
          <w:color w:val="auto"/>
          <w:sz w:val="24"/>
          <w:szCs w:val="24"/>
        </w:rPr>
        <w:t xml:space="preserve"> Договора составит</w:t>
      </w:r>
      <w:r w:rsidR="0092017C" w:rsidRPr="00C9400C">
        <w:rPr>
          <w:color w:val="auto"/>
          <w:sz w:val="24"/>
          <w:szCs w:val="24"/>
        </w:rPr>
        <w:t>_________</w:t>
      </w:r>
      <w:r>
        <w:rPr>
          <w:color w:val="auto"/>
          <w:sz w:val="24"/>
          <w:szCs w:val="24"/>
        </w:rPr>
        <w:t xml:space="preserve"> (сумма прописью) рублей, в том числе </w:t>
      </w:r>
      <w:r w:rsidR="00EE1B4A" w:rsidRPr="00C9400C">
        <w:rPr>
          <w:color w:val="auto"/>
          <w:sz w:val="24"/>
          <w:szCs w:val="24"/>
        </w:rPr>
        <w:t>НДС</w:t>
      </w:r>
      <w:r w:rsidR="001C7E85" w:rsidRPr="00C9400C">
        <w:rPr>
          <w:color w:val="auto"/>
          <w:sz w:val="24"/>
          <w:szCs w:val="24"/>
        </w:rPr>
        <w:t xml:space="preserve"> </w:t>
      </w:r>
      <w:r w:rsidR="00EE1B4A" w:rsidRPr="00C9400C">
        <w:rPr>
          <w:color w:val="auto"/>
          <w:sz w:val="24"/>
          <w:szCs w:val="24"/>
        </w:rPr>
        <w:t>18%</w:t>
      </w:r>
      <w:r w:rsidR="006B287A" w:rsidRPr="00C9400C">
        <w:rPr>
          <w:color w:val="auto"/>
          <w:sz w:val="24"/>
          <w:szCs w:val="24"/>
        </w:rPr>
        <w:t>____________________</w:t>
      </w:r>
      <w:r w:rsidR="0004028A" w:rsidRPr="00C9400C">
        <w:rPr>
          <w:color w:val="auto"/>
          <w:sz w:val="24"/>
          <w:szCs w:val="24"/>
        </w:rPr>
        <w:t xml:space="preserve"> </w:t>
      </w:r>
      <w:r w:rsidR="00EE1B4A" w:rsidRPr="00C9400C">
        <w:rPr>
          <w:color w:val="auto"/>
          <w:sz w:val="24"/>
          <w:szCs w:val="24"/>
        </w:rPr>
        <w:t>(сумма прописью) рублей. Данная сумма подлежит выплате Исполнителю в случае</w:t>
      </w:r>
      <w:r w:rsidR="001C7E85" w:rsidRPr="00C9400C">
        <w:rPr>
          <w:color w:val="auto"/>
          <w:sz w:val="24"/>
          <w:szCs w:val="24"/>
        </w:rPr>
        <w:t xml:space="preserve"> </w:t>
      </w:r>
      <w:r w:rsidR="006423E4">
        <w:rPr>
          <w:color w:val="auto"/>
          <w:sz w:val="24"/>
          <w:szCs w:val="24"/>
        </w:rPr>
        <w:t>оказания</w:t>
      </w:r>
      <w:r w:rsidR="00EE1B4A" w:rsidRPr="00C9400C">
        <w:rPr>
          <w:color w:val="auto"/>
          <w:sz w:val="24"/>
          <w:szCs w:val="24"/>
        </w:rPr>
        <w:t xml:space="preserve"> всех </w:t>
      </w:r>
      <w:r w:rsidR="0031770C">
        <w:rPr>
          <w:color w:val="auto"/>
          <w:sz w:val="24"/>
          <w:szCs w:val="24"/>
        </w:rPr>
        <w:t>Услуг</w:t>
      </w:r>
      <w:r w:rsidR="006423E4">
        <w:rPr>
          <w:color w:val="auto"/>
          <w:sz w:val="24"/>
          <w:szCs w:val="24"/>
        </w:rPr>
        <w:t>,</w:t>
      </w:r>
      <w:r w:rsidR="00EE1B4A" w:rsidRPr="00C9400C">
        <w:rPr>
          <w:color w:val="auto"/>
          <w:sz w:val="24"/>
          <w:szCs w:val="24"/>
        </w:rPr>
        <w:t xml:space="preserve"> предусмотренных Договором. Заказчик на свое усмотрение может сократить или увеличить объем </w:t>
      </w:r>
      <w:r w:rsidR="0031770C">
        <w:rPr>
          <w:color w:val="auto"/>
          <w:sz w:val="24"/>
          <w:szCs w:val="24"/>
        </w:rPr>
        <w:t>Услуг</w:t>
      </w:r>
      <w:r w:rsidR="006423E4">
        <w:rPr>
          <w:color w:val="auto"/>
          <w:sz w:val="24"/>
          <w:szCs w:val="24"/>
        </w:rPr>
        <w:t>,</w:t>
      </w:r>
      <w:r w:rsidR="00EE1B4A" w:rsidRPr="00C9400C">
        <w:rPr>
          <w:color w:val="auto"/>
          <w:sz w:val="24"/>
          <w:szCs w:val="24"/>
        </w:rPr>
        <w:t xml:space="preserve"> предусмотренны</w:t>
      </w:r>
      <w:r w:rsidR="006423E4">
        <w:rPr>
          <w:color w:val="auto"/>
          <w:sz w:val="24"/>
          <w:szCs w:val="24"/>
        </w:rPr>
        <w:t>х</w:t>
      </w:r>
      <w:r w:rsidR="00EE1B4A" w:rsidRPr="00C9400C">
        <w:rPr>
          <w:color w:val="auto"/>
          <w:sz w:val="24"/>
          <w:szCs w:val="24"/>
        </w:rPr>
        <w:t xml:space="preserve"> настоящим договором письменно уведомив об этом Исполнителя не менее чем за 5 дней. Увеличение объемов </w:t>
      </w:r>
      <w:r w:rsidR="0031770C">
        <w:rPr>
          <w:color w:val="auto"/>
          <w:sz w:val="24"/>
          <w:szCs w:val="24"/>
        </w:rPr>
        <w:t>Услуг</w:t>
      </w:r>
      <w:r w:rsidR="00EE1B4A" w:rsidRPr="00C9400C">
        <w:rPr>
          <w:color w:val="auto"/>
          <w:sz w:val="24"/>
          <w:szCs w:val="24"/>
        </w:rPr>
        <w:t xml:space="preserve"> по договору и соответственно стоимости </w:t>
      </w:r>
      <w:r w:rsidR="0031770C">
        <w:rPr>
          <w:color w:val="auto"/>
          <w:sz w:val="24"/>
          <w:szCs w:val="24"/>
        </w:rPr>
        <w:t>Услуг</w:t>
      </w:r>
      <w:r w:rsidR="00EE1B4A" w:rsidRPr="00C9400C">
        <w:rPr>
          <w:color w:val="auto"/>
          <w:sz w:val="24"/>
          <w:szCs w:val="24"/>
        </w:rPr>
        <w:t xml:space="preserve"> требует заключения Дополнительного соглашения Сторон</w:t>
      </w:r>
    </w:p>
    <w:p w14:paraId="5BAE836F" w14:textId="2FF5319C" w:rsidR="005A6906" w:rsidRPr="00C9400C" w:rsidRDefault="00424932" w:rsidP="0074392D">
      <w:pPr>
        <w:pStyle w:val="11"/>
        <w:shd w:val="clear" w:color="auto" w:fill="auto"/>
        <w:tabs>
          <w:tab w:val="left" w:pos="709"/>
          <w:tab w:val="left" w:leader="underscore" w:pos="9975"/>
        </w:tabs>
        <w:spacing w:before="0" w:line="240" w:lineRule="auto"/>
        <w:ind w:left="709" w:firstLine="0"/>
        <w:jc w:val="both"/>
        <w:rPr>
          <w:color w:val="auto"/>
          <w:sz w:val="24"/>
          <w:szCs w:val="24"/>
        </w:rPr>
      </w:pPr>
      <w:r>
        <w:rPr>
          <w:color w:val="auto"/>
          <w:sz w:val="24"/>
          <w:szCs w:val="24"/>
        </w:rPr>
        <w:t xml:space="preserve">  </w:t>
      </w:r>
      <w:r w:rsidR="00EE1B4A" w:rsidRPr="00C9400C">
        <w:rPr>
          <w:color w:val="auto"/>
          <w:sz w:val="24"/>
          <w:szCs w:val="24"/>
        </w:rPr>
        <w:t xml:space="preserve">В стоимость входят следующие виды </w:t>
      </w:r>
      <w:r w:rsidR="0031770C">
        <w:rPr>
          <w:color w:val="auto"/>
          <w:sz w:val="24"/>
          <w:szCs w:val="24"/>
        </w:rPr>
        <w:t>Услуг</w:t>
      </w:r>
      <w:r w:rsidR="00EE1B4A" w:rsidRPr="00C9400C">
        <w:rPr>
          <w:color w:val="auto"/>
          <w:sz w:val="24"/>
          <w:szCs w:val="24"/>
        </w:rPr>
        <w:t>:</w:t>
      </w:r>
    </w:p>
    <w:p w14:paraId="50F52FA3" w14:textId="77777777" w:rsidR="005A6906" w:rsidRPr="00C9400C" w:rsidRDefault="00EE1B4A"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 xml:space="preserve">стоимость </w:t>
      </w:r>
      <w:proofErr w:type="spellStart"/>
      <w:r w:rsidRPr="00C9400C">
        <w:rPr>
          <w:rFonts w:ascii="Times New Roman" w:hAnsi="Times New Roman" w:cs="Times New Roman"/>
          <w:color w:val="auto"/>
        </w:rPr>
        <w:t>хим.реагентов</w:t>
      </w:r>
      <w:proofErr w:type="spellEnd"/>
      <w:r w:rsidRPr="00C9400C">
        <w:rPr>
          <w:rFonts w:ascii="Times New Roman" w:hAnsi="Times New Roman" w:cs="Times New Roman"/>
          <w:color w:val="auto"/>
        </w:rPr>
        <w:t xml:space="preserve"> для цементирования скважин и оснастки обсадных колонн в том числе</w:t>
      </w:r>
      <w:r w:rsidR="005609B8" w:rsidRPr="00C9400C">
        <w:rPr>
          <w:rFonts w:ascii="Times New Roman" w:hAnsi="Times New Roman" w:cs="Times New Roman"/>
          <w:color w:val="auto"/>
        </w:rPr>
        <w:t>;</w:t>
      </w:r>
    </w:p>
    <w:p w14:paraId="693152C9" w14:textId="77777777" w:rsidR="0004028A" w:rsidRPr="00C9400C" w:rsidRDefault="00EE1B4A"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цементная смесь с расширяющими добавками для ОЭК;</w:t>
      </w:r>
    </w:p>
    <w:p w14:paraId="2441C94E" w14:textId="52E1A5A8" w:rsidR="0004028A" w:rsidRDefault="00F77A33" w:rsidP="00186FB6">
      <w:pPr>
        <w:pStyle w:val="a9"/>
        <w:numPr>
          <w:ilvl w:val="0"/>
          <w:numId w:val="5"/>
        </w:numPr>
        <w:ind w:left="1134" w:hanging="425"/>
        <w:jc w:val="both"/>
        <w:rPr>
          <w:rFonts w:ascii="Times New Roman" w:hAnsi="Times New Roman" w:cs="Times New Roman"/>
          <w:color w:val="auto"/>
        </w:rPr>
      </w:pPr>
      <w:r>
        <w:rPr>
          <w:rFonts w:ascii="Times New Roman" w:hAnsi="Times New Roman" w:cs="Times New Roman"/>
          <w:color w:val="auto"/>
        </w:rPr>
        <w:t xml:space="preserve">суточная ставка </w:t>
      </w:r>
      <w:proofErr w:type="spellStart"/>
      <w:r>
        <w:rPr>
          <w:rFonts w:ascii="Times New Roman" w:hAnsi="Times New Roman" w:cs="Times New Roman"/>
          <w:color w:val="auto"/>
        </w:rPr>
        <w:t>тампонажного</w:t>
      </w:r>
      <w:proofErr w:type="spellEnd"/>
      <w:r>
        <w:rPr>
          <w:rFonts w:ascii="Times New Roman" w:hAnsi="Times New Roman" w:cs="Times New Roman"/>
          <w:color w:val="auto"/>
        </w:rPr>
        <w:t xml:space="preserve"> флота, завода, лаборатории на </w:t>
      </w:r>
      <w:r w:rsidR="005F4F2B">
        <w:rPr>
          <w:rFonts w:ascii="Times New Roman" w:hAnsi="Times New Roman" w:cs="Times New Roman"/>
          <w:color w:val="auto"/>
        </w:rPr>
        <w:t>Место оказания Услуг</w:t>
      </w:r>
      <w:r>
        <w:rPr>
          <w:rFonts w:ascii="Times New Roman" w:hAnsi="Times New Roman" w:cs="Times New Roman"/>
          <w:color w:val="auto"/>
        </w:rPr>
        <w:t>е</w:t>
      </w:r>
      <w:r w:rsidR="0004028A" w:rsidRPr="00C9400C">
        <w:rPr>
          <w:rFonts w:ascii="Times New Roman" w:hAnsi="Times New Roman" w:cs="Times New Roman"/>
          <w:color w:val="auto"/>
        </w:rPr>
        <w:t>;</w:t>
      </w:r>
    </w:p>
    <w:p w14:paraId="73B66124" w14:textId="61767C56" w:rsidR="00F77A33" w:rsidRPr="00C9400C" w:rsidRDefault="00F77A33" w:rsidP="00186FB6">
      <w:pPr>
        <w:pStyle w:val="a9"/>
        <w:numPr>
          <w:ilvl w:val="0"/>
          <w:numId w:val="5"/>
        </w:numPr>
        <w:ind w:left="1134" w:hanging="425"/>
        <w:jc w:val="both"/>
        <w:rPr>
          <w:rFonts w:ascii="Times New Roman" w:hAnsi="Times New Roman" w:cs="Times New Roman"/>
          <w:color w:val="auto"/>
        </w:rPr>
      </w:pPr>
      <w:r>
        <w:rPr>
          <w:rFonts w:ascii="Times New Roman" w:hAnsi="Times New Roman" w:cs="Times New Roman"/>
          <w:color w:val="auto"/>
        </w:rPr>
        <w:t xml:space="preserve">суточная ставка персонала на </w:t>
      </w:r>
      <w:r w:rsidR="005F4F2B">
        <w:rPr>
          <w:rFonts w:ascii="Times New Roman" w:hAnsi="Times New Roman" w:cs="Times New Roman"/>
          <w:color w:val="auto"/>
        </w:rPr>
        <w:t>Место оказания Услуг</w:t>
      </w:r>
      <w:r>
        <w:rPr>
          <w:rFonts w:ascii="Times New Roman" w:hAnsi="Times New Roman" w:cs="Times New Roman"/>
          <w:color w:val="auto"/>
        </w:rPr>
        <w:t>е;</w:t>
      </w:r>
    </w:p>
    <w:p w14:paraId="0AD4787A" w14:textId="1DEEC2C9" w:rsidR="005A6906" w:rsidRDefault="004D0774"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стоимость</w:t>
      </w:r>
      <w:r w:rsidR="00C66E88">
        <w:rPr>
          <w:rFonts w:ascii="Times New Roman" w:hAnsi="Times New Roman" w:cs="Times New Roman"/>
          <w:color w:val="auto"/>
        </w:rPr>
        <w:t xml:space="preserve"> </w:t>
      </w:r>
      <w:r w:rsidR="00EE1B4A" w:rsidRPr="00C9400C">
        <w:rPr>
          <w:rFonts w:ascii="Times New Roman" w:hAnsi="Times New Roman" w:cs="Times New Roman"/>
          <w:color w:val="auto"/>
        </w:rPr>
        <w:t>мобилизации и демобилизации оборудования, персонала и спецтехники Исполнителя</w:t>
      </w:r>
      <w:r w:rsidR="005609B8" w:rsidRPr="00C9400C">
        <w:rPr>
          <w:rFonts w:ascii="Times New Roman" w:hAnsi="Times New Roman" w:cs="Times New Roman"/>
          <w:color w:val="auto"/>
        </w:rPr>
        <w:t>.</w:t>
      </w:r>
    </w:p>
    <w:p w14:paraId="6BB36AC4" w14:textId="509A9A3A" w:rsidR="00C66E88" w:rsidRPr="00C9400C" w:rsidRDefault="006423E4" w:rsidP="00186FB6">
      <w:pPr>
        <w:pStyle w:val="a9"/>
        <w:numPr>
          <w:ilvl w:val="0"/>
          <w:numId w:val="5"/>
        </w:numPr>
        <w:ind w:left="1134" w:hanging="425"/>
        <w:jc w:val="both"/>
        <w:rPr>
          <w:rFonts w:ascii="Times New Roman" w:hAnsi="Times New Roman" w:cs="Times New Roman"/>
          <w:color w:val="auto"/>
        </w:rPr>
      </w:pPr>
      <w:r>
        <w:rPr>
          <w:rFonts w:ascii="Times New Roman" w:hAnsi="Times New Roman" w:cs="Times New Roman"/>
          <w:color w:val="auto"/>
        </w:rPr>
        <w:t>с</w:t>
      </w:r>
      <w:r w:rsidR="00C66E88">
        <w:rPr>
          <w:rFonts w:ascii="Times New Roman" w:hAnsi="Times New Roman" w:cs="Times New Roman"/>
          <w:color w:val="auto"/>
        </w:rPr>
        <w:t xml:space="preserve">тоимость мобилизации оснастки и </w:t>
      </w:r>
      <w:proofErr w:type="spellStart"/>
      <w:r w:rsidR="00C66E88">
        <w:rPr>
          <w:rFonts w:ascii="Times New Roman" w:hAnsi="Times New Roman" w:cs="Times New Roman"/>
          <w:color w:val="auto"/>
        </w:rPr>
        <w:t>хим.реагентов</w:t>
      </w:r>
      <w:proofErr w:type="spellEnd"/>
    </w:p>
    <w:p w14:paraId="141E8A35" w14:textId="7CE5BC5E" w:rsidR="005A6906" w:rsidRPr="00C9400C" w:rsidRDefault="00EE1B4A" w:rsidP="00186FB6">
      <w:pPr>
        <w:pStyle w:val="11"/>
        <w:numPr>
          <w:ilvl w:val="1"/>
          <w:numId w:val="32"/>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Оплата </w:t>
      </w:r>
      <w:r w:rsidR="006423E4">
        <w:rPr>
          <w:color w:val="auto"/>
          <w:sz w:val="24"/>
          <w:szCs w:val="24"/>
        </w:rPr>
        <w:t>оказанных</w:t>
      </w:r>
      <w:r w:rsidRPr="00C9400C">
        <w:rPr>
          <w:color w:val="auto"/>
          <w:sz w:val="24"/>
          <w:szCs w:val="24"/>
        </w:rPr>
        <w:t xml:space="preserve"> Исполнителем </w:t>
      </w:r>
      <w:r w:rsidR="0031770C">
        <w:rPr>
          <w:color w:val="auto"/>
          <w:sz w:val="24"/>
          <w:szCs w:val="24"/>
        </w:rPr>
        <w:t>Услуг</w:t>
      </w:r>
      <w:r w:rsidRPr="00C9400C">
        <w:rPr>
          <w:color w:val="auto"/>
          <w:sz w:val="24"/>
          <w:szCs w:val="24"/>
        </w:rPr>
        <w:t xml:space="preserve"> будет производиться Заказчиком ежемесячно на основан</w:t>
      </w:r>
      <w:r w:rsidR="006423E4">
        <w:rPr>
          <w:color w:val="auto"/>
          <w:sz w:val="24"/>
          <w:szCs w:val="24"/>
        </w:rPr>
        <w:t>ии Е</w:t>
      </w:r>
      <w:r w:rsidRPr="00C9400C">
        <w:rPr>
          <w:color w:val="auto"/>
          <w:sz w:val="24"/>
          <w:szCs w:val="24"/>
        </w:rPr>
        <w:t xml:space="preserve">жемесячных </w:t>
      </w:r>
      <w:r w:rsidR="006423E4">
        <w:rPr>
          <w:color w:val="auto"/>
          <w:sz w:val="24"/>
          <w:szCs w:val="24"/>
        </w:rPr>
        <w:t>а</w:t>
      </w:r>
      <w:r w:rsidRPr="00C9400C">
        <w:rPr>
          <w:color w:val="auto"/>
          <w:sz w:val="24"/>
          <w:szCs w:val="24"/>
        </w:rPr>
        <w:t xml:space="preserve">ктов </w:t>
      </w:r>
      <w:r w:rsidR="0031770C">
        <w:rPr>
          <w:color w:val="auto"/>
          <w:sz w:val="24"/>
          <w:szCs w:val="24"/>
        </w:rPr>
        <w:t>оказанных Услуг</w:t>
      </w:r>
      <w:r w:rsidRPr="00C9400C">
        <w:rPr>
          <w:color w:val="auto"/>
          <w:sz w:val="24"/>
          <w:szCs w:val="24"/>
        </w:rPr>
        <w:t>, упомянутых в п.</w:t>
      </w:r>
      <w:r w:rsidR="006423E4">
        <w:rPr>
          <w:color w:val="auto"/>
          <w:sz w:val="24"/>
          <w:szCs w:val="24"/>
        </w:rPr>
        <w:t>6</w:t>
      </w:r>
      <w:r w:rsidRPr="00BF0186">
        <w:rPr>
          <w:color w:val="auto"/>
          <w:sz w:val="24"/>
          <w:szCs w:val="24"/>
        </w:rPr>
        <w:t>.4.</w:t>
      </w:r>
      <w:r w:rsidRPr="00C9400C">
        <w:rPr>
          <w:color w:val="auto"/>
          <w:sz w:val="24"/>
          <w:szCs w:val="24"/>
        </w:rPr>
        <w:t xml:space="preserve"> настоящего Договора, и Актов приемки </w:t>
      </w:r>
      <w:r w:rsidR="0031770C">
        <w:rPr>
          <w:color w:val="auto"/>
          <w:sz w:val="24"/>
          <w:szCs w:val="24"/>
        </w:rPr>
        <w:t>оказанных Услуг</w:t>
      </w:r>
      <w:r w:rsidRPr="00C9400C">
        <w:rPr>
          <w:color w:val="auto"/>
          <w:sz w:val="24"/>
          <w:szCs w:val="24"/>
        </w:rPr>
        <w:t xml:space="preserve"> по форме КС-2, и Справки о стоимости </w:t>
      </w:r>
      <w:r w:rsidR="0031770C">
        <w:rPr>
          <w:color w:val="auto"/>
          <w:sz w:val="24"/>
          <w:szCs w:val="24"/>
        </w:rPr>
        <w:t>Услуг</w:t>
      </w:r>
      <w:r w:rsidRPr="00C9400C">
        <w:rPr>
          <w:color w:val="auto"/>
          <w:sz w:val="24"/>
          <w:szCs w:val="24"/>
        </w:rPr>
        <w:t xml:space="preserve"> по форме КС-3. Одновременно с Актами Исполнитель выставляет Заказчику счет-фактуру. Заказчик производит оплату выполненных Исполнителем </w:t>
      </w:r>
      <w:r w:rsidR="0031770C">
        <w:rPr>
          <w:color w:val="auto"/>
          <w:sz w:val="24"/>
          <w:szCs w:val="24"/>
        </w:rPr>
        <w:t>Услуг</w:t>
      </w:r>
      <w:r w:rsidRPr="00C9400C">
        <w:rPr>
          <w:color w:val="auto"/>
          <w:sz w:val="24"/>
          <w:szCs w:val="24"/>
        </w:rPr>
        <w:t xml:space="preserve"> в течение 60 календарных дней с даты получения Заказчиком оригинала счет-фактуры.</w:t>
      </w:r>
    </w:p>
    <w:p w14:paraId="72A8DB55" w14:textId="241EA2FD" w:rsidR="005A6906" w:rsidRPr="00C9400C" w:rsidRDefault="00EE1B4A" w:rsidP="00186FB6">
      <w:pPr>
        <w:pStyle w:val="11"/>
        <w:numPr>
          <w:ilvl w:val="1"/>
          <w:numId w:val="32"/>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Все выплаты по настоящему Договору будут производиться Заказчиком в российских рублях на счет Исполнителя безналичным расчетом. Датой исполнения обязательств Заказчика по оплате считается дата списания денежных средств с расчетного счета Заказчика в уполномоченном банке.</w:t>
      </w:r>
    </w:p>
    <w:p w14:paraId="52F3420A" w14:textId="66A1A833" w:rsidR="005A6906" w:rsidRDefault="006423E4" w:rsidP="00186FB6">
      <w:pPr>
        <w:pStyle w:val="11"/>
        <w:numPr>
          <w:ilvl w:val="1"/>
          <w:numId w:val="32"/>
        </w:numPr>
        <w:shd w:val="clear" w:color="auto" w:fill="auto"/>
        <w:tabs>
          <w:tab w:val="left" w:pos="709"/>
        </w:tabs>
        <w:spacing w:before="0" w:line="240" w:lineRule="auto"/>
        <w:ind w:left="709" w:right="20" w:hanging="689"/>
        <w:jc w:val="both"/>
        <w:rPr>
          <w:color w:val="auto"/>
          <w:sz w:val="24"/>
          <w:szCs w:val="24"/>
        </w:rPr>
      </w:pPr>
      <w:r>
        <w:rPr>
          <w:color w:val="auto"/>
          <w:sz w:val="24"/>
          <w:szCs w:val="24"/>
        </w:rPr>
        <w:t>Стоимость</w:t>
      </w:r>
      <w:r w:rsidR="00EE1B4A" w:rsidRPr="00C9400C">
        <w:rPr>
          <w:color w:val="auto"/>
          <w:sz w:val="24"/>
          <w:szCs w:val="24"/>
        </w:rPr>
        <w:t xml:space="preserve"> </w:t>
      </w:r>
      <w:r w:rsidR="0031770C">
        <w:rPr>
          <w:color w:val="auto"/>
          <w:sz w:val="24"/>
          <w:szCs w:val="24"/>
        </w:rPr>
        <w:t>Услуг</w:t>
      </w:r>
      <w:r>
        <w:rPr>
          <w:color w:val="auto"/>
          <w:sz w:val="24"/>
          <w:szCs w:val="24"/>
        </w:rPr>
        <w:t>, указанная</w:t>
      </w:r>
      <w:r w:rsidR="00EE1B4A" w:rsidRPr="00C9400C">
        <w:rPr>
          <w:color w:val="auto"/>
          <w:sz w:val="24"/>
          <w:szCs w:val="24"/>
        </w:rPr>
        <w:t xml:space="preserve"> в </w:t>
      </w:r>
      <w:r w:rsidR="00EE1B4A" w:rsidRPr="006423E4">
        <w:rPr>
          <w:color w:val="auto"/>
          <w:sz w:val="24"/>
          <w:szCs w:val="24"/>
        </w:rPr>
        <w:t>Приложении №1 к</w:t>
      </w:r>
      <w:r>
        <w:rPr>
          <w:color w:val="auto"/>
          <w:sz w:val="24"/>
          <w:szCs w:val="24"/>
        </w:rPr>
        <w:t xml:space="preserve"> Договору, приведена</w:t>
      </w:r>
      <w:r w:rsidR="00EE1B4A" w:rsidRPr="00C9400C">
        <w:rPr>
          <w:color w:val="auto"/>
          <w:sz w:val="24"/>
          <w:szCs w:val="24"/>
        </w:rPr>
        <w:t xml:space="preserve"> без учета налога на добавленную стоимость. Заказчик дополнительно к выплачиваемым Исполнителю суммам в соответствии с настоящим Договором и Приложениями к нему оплачивает соответствующие суммы налога на добавленную стоимость.</w:t>
      </w:r>
    </w:p>
    <w:p w14:paraId="567BA86A" w14:textId="655306EF" w:rsidR="00C66E88" w:rsidRDefault="00C66E88" w:rsidP="00186FB6">
      <w:pPr>
        <w:pStyle w:val="11"/>
        <w:numPr>
          <w:ilvl w:val="1"/>
          <w:numId w:val="32"/>
        </w:numPr>
        <w:shd w:val="clear" w:color="auto" w:fill="auto"/>
        <w:tabs>
          <w:tab w:val="left" w:pos="709"/>
        </w:tabs>
        <w:spacing w:before="0" w:line="240" w:lineRule="auto"/>
        <w:ind w:left="709" w:right="20" w:hanging="689"/>
        <w:jc w:val="both"/>
        <w:rPr>
          <w:color w:val="auto"/>
          <w:sz w:val="24"/>
          <w:szCs w:val="24"/>
        </w:rPr>
      </w:pPr>
      <w:r w:rsidRPr="00C66E88">
        <w:rPr>
          <w:color w:val="auto"/>
          <w:sz w:val="24"/>
          <w:szCs w:val="24"/>
        </w:rPr>
        <w:t>Заказчик имеет право при подписании Акта выполненных</w:t>
      </w:r>
      <w:r w:rsidR="0031770C">
        <w:rPr>
          <w:color w:val="auto"/>
          <w:sz w:val="24"/>
          <w:szCs w:val="24"/>
        </w:rPr>
        <w:t xml:space="preserve"> работ</w:t>
      </w:r>
      <w:r w:rsidRPr="00C66E88">
        <w:rPr>
          <w:color w:val="auto"/>
          <w:sz w:val="24"/>
          <w:szCs w:val="24"/>
        </w:rPr>
        <w:t xml:space="preserve"> </w:t>
      </w:r>
      <w:r w:rsidR="0031770C">
        <w:rPr>
          <w:color w:val="auto"/>
          <w:sz w:val="24"/>
          <w:szCs w:val="24"/>
        </w:rPr>
        <w:t>(Услуг)</w:t>
      </w:r>
      <w:r w:rsidRPr="00C66E88">
        <w:rPr>
          <w:color w:val="auto"/>
          <w:sz w:val="24"/>
          <w:szCs w:val="24"/>
        </w:rPr>
        <w:t xml:space="preserve"> (форма № КС-2), применить «Коэффициенты снижения стоимости </w:t>
      </w:r>
      <w:r w:rsidR="0031770C">
        <w:rPr>
          <w:color w:val="auto"/>
          <w:sz w:val="24"/>
          <w:szCs w:val="24"/>
        </w:rPr>
        <w:t xml:space="preserve">Услуг, оказанных </w:t>
      </w:r>
      <w:r w:rsidRPr="00C66E88">
        <w:rPr>
          <w:color w:val="auto"/>
          <w:sz w:val="24"/>
          <w:szCs w:val="24"/>
        </w:rPr>
        <w:t>некачественно» (</w:t>
      </w:r>
      <w:r>
        <w:rPr>
          <w:color w:val="auto"/>
          <w:sz w:val="24"/>
          <w:szCs w:val="24"/>
        </w:rPr>
        <w:t>Приложение №5</w:t>
      </w:r>
      <w:r w:rsidRPr="00C66E88">
        <w:rPr>
          <w:color w:val="auto"/>
          <w:sz w:val="24"/>
          <w:szCs w:val="24"/>
        </w:rPr>
        <w:t xml:space="preserve">), если в процессе </w:t>
      </w:r>
      <w:r w:rsidR="0031770C">
        <w:rPr>
          <w:color w:val="auto"/>
          <w:sz w:val="24"/>
          <w:szCs w:val="24"/>
        </w:rPr>
        <w:t>оказания</w:t>
      </w:r>
      <w:r w:rsidRPr="00C66E88">
        <w:rPr>
          <w:color w:val="auto"/>
          <w:sz w:val="24"/>
          <w:szCs w:val="24"/>
        </w:rPr>
        <w:t xml:space="preserve"> </w:t>
      </w:r>
      <w:r w:rsidR="0031770C">
        <w:rPr>
          <w:color w:val="auto"/>
          <w:sz w:val="24"/>
          <w:szCs w:val="24"/>
        </w:rPr>
        <w:t>Услуг</w:t>
      </w:r>
      <w:r w:rsidRPr="00C66E88">
        <w:rPr>
          <w:color w:val="auto"/>
          <w:sz w:val="24"/>
          <w:szCs w:val="24"/>
        </w:rPr>
        <w:t xml:space="preserve">, </w:t>
      </w:r>
      <w:r>
        <w:rPr>
          <w:color w:val="auto"/>
          <w:sz w:val="24"/>
          <w:szCs w:val="24"/>
        </w:rPr>
        <w:t>Исполнитель</w:t>
      </w:r>
      <w:r w:rsidRPr="00C66E88">
        <w:rPr>
          <w:color w:val="auto"/>
          <w:sz w:val="24"/>
          <w:szCs w:val="24"/>
        </w:rPr>
        <w:t xml:space="preserve"> допускал нарушения и/или отклонения от условий настоящего договора. Указанные нарушения и отклонения подтверждаются соответствующими актами, подписанными обеими сторонами, данными станций ГТИ, АКЦ, СКЦ. Случаи нарушения рассматриваются на техническом совещании под председательством представителя Заказчика</w:t>
      </w:r>
    </w:p>
    <w:p w14:paraId="60F8BC41" w14:textId="0E08E5BF" w:rsidR="00C66E88" w:rsidRPr="00DA20E0" w:rsidRDefault="00DA20E0" w:rsidP="00DA20E0">
      <w:pPr>
        <w:pStyle w:val="11"/>
        <w:shd w:val="clear" w:color="auto" w:fill="auto"/>
        <w:spacing w:before="0" w:line="240" w:lineRule="auto"/>
        <w:ind w:left="708" w:right="20" w:hanging="708"/>
        <w:jc w:val="both"/>
        <w:rPr>
          <w:color w:val="auto"/>
          <w:sz w:val="24"/>
          <w:szCs w:val="24"/>
        </w:rPr>
      </w:pPr>
      <w:r w:rsidRPr="00DA20E0">
        <w:rPr>
          <w:b/>
          <w:color w:val="auto"/>
          <w:sz w:val="24"/>
          <w:szCs w:val="24"/>
        </w:rPr>
        <w:t>7.5.1</w:t>
      </w:r>
      <w:r w:rsidRPr="00DA20E0">
        <w:rPr>
          <w:color w:val="auto"/>
          <w:sz w:val="24"/>
          <w:szCs w:val="24"/>
        </w:rPr>
        <w:t xml:space="preserve">    </w:t>
      </w:r>
      <w:r w:rsidR="00C66E88" w:rsidRPr="00C66E88">
        <w:rPr>
          <w:color w:val="auto"/>
          <w:sz w:val="24"/>
          <w:szCs w:val="24"/>
        </w:rPr>
        <w:t xml:space="preserve">Основанием для применения Коэффициента снижения стоимости </w:t>
      </w:r>
      <w:r w:rsidR="0031770C">
        <w:rPr>
          <w:color w:val="auto"/>
          <w:sz w:val="24"/>
          <w:szCs w:val="24"/>
        </w:rPr>
        <w:t>Услуг</w:t>
      </w:r>
      <w:r w:rsidR="00C66E88" w:rsidRPr="00C66E88">
        <w:rPr>
          <w:color w:val="auto"/>
          <w:sz w:val="24"/>
          <w:szCs w:val="24"/>
        </w:rPr>
        <w:t xml:space="preserve"> является Протокол совместного технического совещания сторон. В случае разногласий в вопросе применения Коэффициента снижения стоимости решение принимается представителем Заказчика. </w:t>
      </w:r>
    </w:p>
    <w:p w14:paraId="415AE9F9" w14:textId="0AF6B7A5" w:rsidR="00C66E88" w:rsidRPr="00C66E88" w:rsidRDefault="00C66E88" w:rsidP="00186FB6">
      <w:pPr>
        <w:pStyle w:val="11"/>
        <w:numPr>
          <w:ilvl w:val="2"/>
          <w:numId w:val="33"/>
        </w:numPr>
        <w:shd w:val="clear" w:color="auto" w:fill="auto"/>
        <w:tabs>
          <w:tab w:val="left" w:pos="709"/>
        </w:tabs>
        <w:spacing w:before="0" w:line="240" w:lineRule="auto"/>
        <w:ind w:left="709" w:right="20" w:hanging="709"/>
        <w:jc w:val="both"/>
        <w:rPr>
          <w:color w:val="auto"/>
          <w:sz w:val="24"/>
          <w:szCs w:val="24"/>
        </w:rPr>
      </w:pPr>
      <w:r w:rsidRPr="00C66E88">
        <w:rPr>
          <w:color w:val="auto"/>
          <w:sz w:val="24"/>
          <w:szCs w:val="24"/>
        </w:rPr>
        <w:t xml:space="preserve">В протоколе должны быть указаны нарушения, коэффициент снижения стоимости и расчёт стоимости </w:t>
      </w:r>
      <w:r w:rsidR="0031770C">
        <w:rPr>
          <w:color w:val="auto"/>
          <w:sz w:val="24"/>
          <w:szCs w:val="24"/>
        </w:rPr>
        <w:t>оказанных Услуг</w:t>
      </w:r>
      <w:r w:rsidRPr="00C66E88">
        <w:rPr>
          <w:color w:val="auto"/>
          <w:sz w:val="24"/>
          <w:szCs w:val="24"/>
        </w:rPr>
        <w:t xml:space="preserve"> с учётом коэффициента снижения стоимости. </w:t>
      </w:r>
    </w:p>
    <w:p w14:paraId="57CEBF8F" w14:textId="4ED10CC2" w:rsidR="00C66E88" w:rsidRPr="00C66E88" w:rsidRDefault="00C66E88" w:rsidP="00186FB6">
      <w:pPr>
        <w:pStyle w:val="11"/>
        <w:numPr>
          <w:ilvl w:val="2"/>
          <w:numId w:val="33"/>
        </w:numPr>
        <w:shd w:val="clear" w:color="auto" w:fill="auto"/>
        <w:tabs>
          <w:tab w:val="left" w:pos="709"/>
        </w:tabs>
        <w:spacing w:before="0" w:line="240" w:lineRule="auto"/>
        <w:ind w:left="709" w:right="20"/>
        <w:jc w:val="both"/>
        <w:rPr>
          <w:color w:val="auto"/>
          <w:sz w:val="24"/>
          <w:szCs w:val="24"/>
        </w:rPr>
      </w:pPr>
      <w:r w:rsidRPr="00C66E88">
        <w:rPr>
          <w:color w:val="auto"/>
          <w:sz w:val="24"/>
          <w:szCs w:val="24"/>
        </w:rPr>
        <w:t>В протокол</w:t>
      </w:r>
      <w:r w:rsidR="0031770C">
        <w:rPr>
          <w:color w:val="auto"/>
          <w:sz w:val="24"/>
          <w:szCs w:val="24"/>
        </w:rPr>
        <w:t>е</w:t>
      </w:r>
      <w:r w:rsidRPr="00C66E88">
        <w:rPr>
          <w:color w:val="auto"/>
          <w:sz w:val="24"/>
          <w:szCs w:val="24"/>
        </w:rPr>
        <w:t xml:space="preserve"> так же отображается снижение стоимости </w:t>
      </w:r>
      <w:r w:rsidR="0031770C">
        <w:rPr>
          <w:color w:val="auto"/>
          <w:sz w:val="24"/>
          <w:szCs w:val="24"/>
        </w:rPr>
        <w:t>Услуг</w:t>
      </w:r>
      <w:r w:rsidRPr="00C66E88">
        <w:rPr>
          <w:color w:val="auto"/>
          <w:sz w:val="24"/>
          <w:szCs w:val="24"/>
        </w:rPr>
        <w:t xml:space="preserve"> в случае доставки </w:t>
      </w:r>
      <w:r w:rsidR="00795525" w:rsidRPr="00C66E88">
        <w:rPr>
          <w:color w:val="auto"/>
          <w:sz w:val="24"/>
          <w:szCs w:val="24"/>
        </w:rPr>
        <w:t>материалов,</w:t>
      </w:r>
      <w:r w:rsidRPr="00C66E88">
        <w:rPr>
          <w:color w:val="auto"/>
          <w:sz w:val="24"/>
          <w:szCs w:val="24"/>
        </w:rPr>
        <w:t xml:space="preserve"> приобретаемых </w:t>
      </w:r>
      <w:r w:rsidR="00795525" w:rsidRPr="00C66E88">
        <w:rPr>
          <w:color w:val="auto"/>
          <w:sz w:val="24"/>
          <w:szCs w:val="24"/>
        </w:rPr>
        <w:t>у Заказчика</w:t>
      </w:r>
      <w:r w:rsidR="00795525">
        <w:rPr>
          <w:color w:val="auto"/>
          <w:sz w:val="24"/>
          <w:szCs w:val="24"/>
        </w:rPr>
        <w:t xml:space="preserve"> собственными силами Заказчика, </w:t>
      </w:r>
      <w:r w:rsidRPr="00C66E88">
        <w:rPr>
          <w:color w:val="auto"/>
          <w:sz w:val="24"/>
          <w:szCs w:val="24"/>
        </w:rPr>
        <w:t xml:space="preserve">так же в случае не полного перечня спецтехники </w:t>
      </w:r>
      <w:r w:rsidR="00795525">
        <w:rPr>
          <w:color w:val="auto"/>
          <w:sz w:val="24"/>
          <w:szCs w:val="24"/>
        </w:rPr>
        <w:t>Исполнителя</w:t>
      </w:r>
      <w:r w:rsidRPr="00C66E88">
        <w:rPr>
          <w:color w:val="auto"/>
          <w:sz w:val="24"/>
          <w:szCs w:val="24"/>
        </w:rPr>
        <w:t xml:space="preserve"> на кустовой площадке и не полного состава персонала </w:t>
      </w:r>
      <w:r w:rsidR="00795525">
        <w:rPr>
          <w:color w:val="auto"/>
          <w:sz w:val="24"/>
          <w:szCs w:val="24"/>
        </w:rPr>
        <w:t>Исполнителя</w:t>
      </w:r>
      <w:r w:rsidRPr="00C66E88">
        <w:rPr>
          <w:color w:val="auto"/>
          <w:sz w:val="24"/>
          <w:szCs w:val="24"/>
        </w:rPr>
        <w:t>.</w:t>
      </w:r>
    </w:p>
    <w:p w14:paraId="3197C371" w14:textId="61149DAB" w:rsidR="00C66E88" w:rsidRDefault="00C66E88" w:rsidP="00186FB6">
      <w:pPr>
        <w:pStyle w:val="11"/>
        <w:numPr>
          <w:ilvl w:val="2"/>
          <w:numId w:val="33"/>
        </w:numPr>
        <w:shd w:val="clear" w:color="auto" w:fill="auto"/>
        <w:tabs>
          <w:tab w:val="left" w:pos="709"/>
        </w:tabs>
        <w:spacing w:before="0" w:line="240" w:lineRule="auto"/>
        <w:ind w:left="709" w:right="20" w:hanging="709"/>
        <w:jc w:val="both"/>
        <w:rPr>
          <w:color w:val="auto"/>
          <w:sz w:val="24"/>
          <w:szCs w:val="24"/>
        </w:rPr>
      </w:pPr>
      <w:r w:rsidRPr="00C66E88">
        <w:rPr>
          <w:color w:val="auto"/>
          <w:sz w:val="24"/>
          <w:szCs w:val="24"/>
        </w:rPr>
        <w:t xml:space="preserve">В случае принятия решения о применении Коэффициента снижения стоимости, на основании указанного протокола </w:t>
      </w:r>
      <w:r w:rsidR="00BF0186" w:rsidRPr="00C66E88">
        <w:rPr>
          <w:color w:val="auto"/>
          <w:sz w:val="24"/>
          <w:szCs w:val="24"/>
        </w:rPr>
        <w:t>документы,</w:t>
      </w:r>
      <w:r w:rsidRPr="00C66E88">
        <w:rPr>
          <w:color w:val="auto"/>
          <w:sz w:val="24"/>
          <w:szCs w:val="24"/>
        </w:rPr>
        <w:t xml:space="preserve"> указанные в п.</w:t>
      </w:r>
      <w:r w:rsidR="00DB0ABB">
        <w:rPr>
          <w:color w:val="auto"/>
          <w:sz w:val="24"/>
          <w:szCs w:val="24"/>
        </w:rPr>
        <w:t>7.2</w:t>
      </w:r>
      <w:r w:rsidRPr="00C66E88">
        <w:rPr>
          <w:color w:val="auto"/>
          <w:sz w:val="24"/>
          <w:szCs w:val="24"/>
        </w:rPr>
        <w:t xml:space="preserve">, </w:t>
      </w:r>
      <w:r w:rsidR="00BF0186" w:rsidRPr="00C66E88">
        <w:rPr>
          <w:color w:val="auto"/>
          <w:sz w:val="24"/>
          <w:szCs w:val="24"/>
        </w:rPr>
        <w:t>оформляются с</w:t>
      </w:r>
      <w:r w:rsidRPr="00C66E88">
        <w:rPr>
          <w:color w:val="auto"/>
          <w:sz w:val="24"/>
          <w:szCs w:val="24"/>
        </w:rPr>
        <w:t xml:space="preserve"> учетом снижения стоимости </w:t>
      </w:r>
      <w:r w:rsidR="0031770C">
        <w:rPr>
          <w:color w:val="auto"/>
          <w:sz w:val="24"/>
          <w:szCs w:val="24"/>
        </w:rPr>
        <w:t>Услуг</w:t>
      </w:r>
      <w:r w:rsidRPr="00C66E88">
        <w:rPr>
          <w:color w:val="auto"/>
          <w:sz w:val="24"/>
          <w:szCs w:val="24"/>
        </w:rPr>
        <w:t xml:space="preserve"> на величину примененного Коэффициента снижения стоимости.</w:t>
      </w:r>
    </w:p>
    <w:p w14:paraId="3ED6CAE6" w14:textId="4FFD773A" w:rsidR="00EA103D" w:rsidRPr="00C66E88" w:rsidRDefault="00EA103D" w:rsidP="00186FB6">
      <w:pPr>
        <w:pStyle w:val="11"/>
        <w:numPr>
          <w:ilvl w:val="2"/>
          <w:numId w:val="33"/>
        </w:numPr>
        <w:shd w:val="clear" w:color="auto" w:fill="auto"/>
        <w:tabs>
          <w:tab w:val="left" w:pos="709"/>
        </w:tabs>
        <w:spacing w:before="0" w:line="240" w:lineRule="auto"/>
        <w:ind w:left="709" w:right="20" w:hanging="709"/>
        <w:jc w:val="both"/>
        <w:rPr>
          <w:color w:val="auto"/>
          <w:sz w:val="24"/>
          <w:szCs w:val="24"/>
        </w:rPr>
      </w:pPr>
      <w:r>
        <w:rPr>
          <w:color w:val="auto"/>
          <w:sz w:val="24"/>
          <w:szCs w:val="24"/>
        </w:rPr>
        <w:t>Валютой договора является Российский Рубль (РР).</w:t>
      </w:r>
    </w:p>
    <w:p w14:paraId="593964B4" w14:textId="77777777" w:rsidR="0004028A" w:rsidRPr="00C9400C" w:rsidRDefault="0004028A" w:rsidP="0031770C">
      <w:pPr>
        <w:pStyle w:val="11"/>
        <w:shd w:val="clear" w:color="auto" w:fill="auto"/>
        <w:tabs>
          <w:tab w:val="left" w:pos="709"/>
        </w:tabs>
        <w:spacing w:before="0" w:line="240" w:lineRule="auto"/>
        <w:ind w:right="20" w:firstLine="0"/>
        <w:jc w:val="both"/>
        <w:rPr>
          <w:color w:val="auto"/>
          <w:sz w:val="24"/>
          <w:szCs w:val="24"/>
        </w:rPr>
      </w:pPr>
    </w:p>
    <w:p w14:paraId="09D93CE3" w14:textId="066855A8" w:rsidR="005A6906" w:rsidRPr="00C9400C" w:rsidRDefault="008622D4" w:rsidP="0074392D">
      <w:pPr>
        <w:pStyle w:val="13"/>
        <w:keepNext/>
        <w:keepLines/>
        <w:shd w:val="clear" w:color="auto" w:fill="auto"/>
        <w:spacing w:before="0" w:after="120" w:line="240" w:lineRule="auto"/>
        <w:ind w:left="1066" w:right="23" w:hanging="709"/>
        <w:jc w:val="left"/>
        <w:rPr>
          <w:color w:val="auto"/>
          <w:sz w:val="24"/>
          <w:szCs w:val="24"/>
        </w:rPr>
      </w:pPr>
      <w:bookmarkStart w:id="7" w:name="bookmark10"/>
      <w:r w:rsidRPr="00C9400C">
        <w:rPr>
          <w:color w:val="auto"/>
          <w:sz w:val="24"/>
          <w:szCs w:val="24"/>
        </w:rPr>
        <w:lastRenderedPageBreak/>
        <w:t xml:space="preserve">    </w:t>
      </w:r>
      <w:r w:rsidR="0074392D" w:rsidRPr="00C9400C">
        <w:rPr>
          <w:color w:val="auto"/>
          <w:sz w:val="24"/>
          <w:szCs w:val="24"/>
        </w:rPr>
        <w:t>8</w:t>
      </w:r>
      <w:r w:rsidR="00EE1B4A" w:rsidRPr="00C9400C">
        <w:rPr>
          <w:color w:val="auto"/>
          <w:sz w:val="24"/>
          <w:szCs w:val="24"/>
        </w:rPr>
        <w:t xml:space="preserve">. </w:t>
      </w:r>
      <w:r w:rsidR="0074392D" w:rsidRPr="00C9400C">
        <w:rPr>
          <w:color w:val="auto"/>
          <w:sz w:val="24"/>
          <w:szCs w:val="24"/>
        </w:rPr>
        <w:t xml:space="preserve"> </w:t>
      </w:r>
      <w:r w:rsidR="00EE1B4A" w:rsidRPr="00C9400C">
        <w:rPr>
          <w:color w:val="auto"/>
          <w:sz w:val="24"/>
          <w:szCs w:val="24"/>
        </w:rPr>
        <w:t xml:space="preserve">КОНТРОЛЬ И НАДЗОР ЗАКАЗЧИКА ЗА </w:t>
      </w:r>
      <w:r w:rsidR="00DB0ABB">
        <w:rPr>
          <w:color w:val="auto"/>
          <w:sz w:val="24"/>
          <w:szCs w:val="24"/>
        </w:rPr>
        <w:t>ИСПОЛНЕНИЕМ</w:t>
      </w:r>
      <w:r w:rsidR="00EE1B4A" w:rsidRPr="00C9400C">
        <w:rPr>
          <w:color w:val="auto"/>
          <w:sz w:val="24"/>
          <w:szCs w:val="24"/>
        </w:rPr>
        <w:t xml:space="preserve"> ДОГОВОРА</w:t>
      </w:r>
      <w:bookmarkEnd w:id="7"/>
    </w:p>
    <w:p w14:paraId="6E018EBA" w14:textId="6596606B" w:rsidR="005A6906" w:rsidRPr="00C9400C" w:rsidRDefault="00EE1B4A" w:rsidP="00186FB6">
      <w:pPr>
        <w:pStyle w:val="11"/>
        <w:numPr>
          <w:ilvl w:val="0"/>
          <w:numId w:val="2"/>
        </w:numPr>
        <w:shd w:val="clear" w:color="auto" w:fill="auto"/>
        <w:tabs>
          <w:tab w:val="left" w:pos="709"/>
        </w:tabs>
        <w:spacing w:before="0" w:line="240" w:lineRule="auto"/>
        <w:ind w:left="709" w:right="20" w:hanging="689"/>
        <w:jc w:val="both"/>
        <w:rPr>
          <w:color w:val="auto"/>
          <w:sz w:val="24"/>
          <w:szCs w:val="24"/>
        </w:rPr>
      </w:pPr>
      <w:r w:rsidRPr="00C9400C">
        <w:rPr>
          <w:color w:val="auto"/>
          <w:sz w:val="24"/>
          <w:szCs w:val="24"/>
        </w:rPr>
        <w:t xml:space="preserve">Заказчик вправе в любое время проверять и контролировать ход и </w:t>
      </w:r>
      <w:r w:rsidR="0031770C">
        <w:rPr>
          <w:color w:val="auto"/>
          <w:sz w:val="24"/>
          <w:szCs w:val="24"/>
        </w:rPr>
        <w:t>качество Услуг</w:t>
      </w:r>
      <w:r w:rsidRPr="00C9400C">
        <w:rPr>
          <w:color w:val="auto"/>
          <w:sz w:val="24"/>
          <w:szCs w:val="24"/>
        </w:rPr>
        <w:t>, оказываемы</w:t>
      </w:r>
      <w:r w:rsidR="0031770C">
        <w:rPr>
          <w:color w:val="auto"/>
          <w:sz w:val="24"/>
          <w:szCs w:val="24"/>
        </w:rPr>
        <w:t>х Исполнителем, сроки оказания Услуг</w:t>
      </w:r>
      <w:r w:rsidRPr="00C9400C">
        <w:rPr>
          <w:color w:val="auto"/>
          <w:sz w:val="24"/>
          <w:szCs w:val="24"/>
        </w:rPr>
        <w:t xml:space="preserve">, качество материалов и оборудования, квалификацию специалистов, правильность использования материалов и/или оборудования исполнителя и т.п. при этом </w:t>
      </w:r>
      <w:proofErr w:type="spellStart"/>
      <w:r w:rsidRPr="00C9400C">
        <w:rPr>
          <w:color w:val="auto"/>
          <w:sz w:val="24"/>
          <w:szCs w:val="24"/>
        </w:rPr>
        <w:t>необнаружение</w:t>
      </w:r>
      <w:proofErr w:type="spellEnd"/>
      <w:r w:rsidRPr="00C9400C">
        <w:rPr>
          <w:color w:val="auto"/>
          <w:sz w:val="24"/>
          <w:szCs w:val="24"/>
        </w:rPr>
        <w:t xml:space="preserve"> в процессе проверки отступлений от условий договора или иных недостатков не освобождают Исполнителя от каких-либо обязательств по договору и не лишают Заказчика права в дальнейшем предъявить требования в отношении сроков, объемов и качества оказанных </w:t>
      </w:r>
      <w:r w:rsidR="0031770C">
        <w:rPr>
          <w:color w:val="auto"/>
          <w:sz w:val="24"/>
          <w:szCs w:val="24"/>
        </w:rPr>
        <w:t>Услуг</w:t>
      </w:r>
      <w:r w:rsidRPr="00C9400C">
        <w:rPr>
          <w:color w:val="auto"/>
          <w:sz w:val="24"/>
          <w:szCs w:val="24"/>
        </w:rPr>
        <w:t xml:space="preserve">. В случае обнаружения Заказчиком отступлений от условий настоящего договора, которые могут ухудшить качество </w:t>
      </w:r>
      <w:r w:rsidR="0031770C">
        <w:rPr>
          <w:color w:val="auto"/>
          <w:sz w:val="24"/>
          <w:szCs w:val="24"/>
        </w:rPr>
        <w:t>Услуг</w:t>
      </w:r>
      <w:r w:rsidRPr="00C9400C">
        <w:rPr>
          <w:color w:val="auto"/>
          <w:sz w:val="24"/>
          <w:szCs w:val="24"/>
        </w:rPr>
        <w:t xml:space="preserve"> или стать причиной иных недостатков, Заказчик обязан заявить о выявленных недостатках исполнителю не позднее 2 (двух) рабочих дней с момента выявления.</w:t>
      </w:r>
    </w:p>
    <w:p w14:paraId="4CCD7399" w14:textId="2B60972A" w:rsidR="005A6906" w:rsidRPr="00C9400C" w:rsidRDefault="00EE1B4A" w:rsidP="00186FB6">
      <w:pPr>
        <w:pStyle w:val="11"/>
        <w:numPr>
          <w:ilvl w:val="0"/>
          <w:numId w:val="2"/>
        </w:numPr>
        <w:shd w:val="clear" w:color="auto" w:fill="auto"/>
        <w:tabs>
          <w:tab w:val="left" w:pos="709"/>
        </w:tabs>
        <w:spacing w:before="0" w:line="240" w:lineRule="auto"/>
        <w:ind w:left="709" w:right="20" w:hanging="689"/>
        <w:jc w:val="both"/>
        <w:rPr>
          <w:color w:val="auto"/>
          <w:sz w:val="24"/>
          <w:szCs w:val="24"/>
        </w:rPr>
      </w:pPr>
      <w:r w:rsidRPr="00C9400C">
        <w:rPr>
          <w:color w:val="auto"/>
          <w:sz w:val="24"/>
          <w:szCs w:val="24"/>
        </w:rPr>
        <w:t xml:space="preserve">Исполнитель обязан обеспечить беспрепятственный доступ представителей Заказчика ко всем </w:t>
      </w:r>
      <w:r w:rsidR="00DB0ABB">
        <w:rPr>
          <w:color w:val="auto"/>
          <w:sz w:val="24"/>
          <w:szCs w:val="24"/>
        </w:rPr>
        <w:t>Скважинам</w:t>
      </w:r>
      <w:r w:rsidR="0031770C">
        <w:rPr>
          <w:color w:val="auto"/>
          <w:sz w:val="24"/>
          <w:szCs w:val="24"/>
        </w:rPr>
        <w:t>, на которых оказываются Услуг</w:t>
      </w:r>
      <w:r w:rsidRPr="00C9400C">
        <w:rPr>
          <w:color w:val="auto"/>
          <w:sz w:val="24"/>
          <w:szCs w:val="24"/>
        </w:rPr>
        <w:t xml:space="preserve">и, а </w:t>
      </w:r>
      <w:proofErr w:type="gramStart"/>
      <w:r w:rsidRPr="00C9400C">
        <w:rPr>
          <w:color w:val="auto"/>
          <w:sz w:val="24"/>
          <w:szCs w:val="24"/>
        </w:rPr>
        <w:t>так же</w:t>
      </w:r>
      <w:proofErr w:type="gramEnd"/>
      <w:r w:rsidRPr="00C9400C">
        <w:rPr>
          <w:color w:val="auto"/>
          <w:sz w:val="24"/>
          <w:szCs w:val="24"/>
        </w:rPr>
        <w:t xml:space="preserve"> к местам хранения материалов и оборудования, используемых для оказания </w:t>
      </w:r>
      <w:r w:rsidR="0031770C">
        <w:rPr>
          <w:color w:val="auto"/>
          <w:sz w:val="24"/>
          <w:szCs w:val="24"/>
        </w:rPr>
        <w:t>Услуг</w:t>
      </w:r>
      <w:r w:rsidRPr="00C9400C">
        <w:rPr>
          <w:color w:val="auto"/>
          <w:sz w:val="24"/>
          <w:szCs w:val="24"/>
        </w:rPr>
        <w:t>.</w:t>
      </w:r>
    </w:p>
    <w:p w14:paraId="00D8A282" w14:textId="3B594708" w:rsidR="005A6906" w:rsidRPr="00C9400C" w:rsidRDefault="00EE1B4A" w:rsidP="00186FB6">
      <w:pPr>
        <w:pStyle w:val="11"/>
        <w:numPr>
          <w:ilvl w:val="0"/>
          <w:numId w:val="2"/>
        </w:numPr>
        <w:shd w:val="clear" w:color="auto" w:fill="auto"/>
        <w:tabs>
          <w:tab w:val="left" w:pos="709"/>
        </w:tabs>
        <w:spacing w:before="0" w:line="240" w:lineRule="auto"/>
        <w:ind w:left="709" w:right="20" w:hanging="689"/>
        <w:jc w:val="both"/>
        <w:rPr>
          <w:color w:val="auto"/>
          <w:sz w:val="24"/>
          <w:szCs w:val="24"/>
        </w:rPr>
      </w:pPr>
      <w:r w:rsidRPr="00C9400C">
        <w:rPr>
          <w:color w:val="auto"/>
          <w:sz w:val="24"/>
          <w:szCs w:val="24"/>
        </w:rPr>
        <w:t xml:space="preserve">Исполнитель обязуется не позднее 2 (двух) дней с момента получения соответствующего запроса информировать Заказчика о ходе оказания </w:t>
      </w:r>
      <w:r w:rsidR="0031770C">
        <w:rPr>
          <w:color w:val="auto"/>
          <w:sz w:val="24"/>
          <w:szCs w:val="24"/>
        </w:rPr>
        <w:t>Услуг</w:t>
      </w:r>
      <w:r w:rsidRPr="00C9400C">
        <w:rPr>
          <w:color w:val="auto"/>
          <w:sz w:val="24"/>
          <w:szCs w:val="24"/>
        </w:rPr>
        <w:t xml:space="preserve">, а также предоставлять необходимую документацию, подтверждающую объем и качество оказанных </w:t>
      </w:r>
      <w:r w:rsidR="0031770C">
        <w:rPr>
          <w:color w:val="auto"/>
          <w:sz w:val="24"/>
          <w:szCs w:val="24"/>
        </w:rPr>
        <w:t>Услуг</w:t>
      </w:r>
      <w:r w:rsidRPr="00C9400C">
        <w:rPr>
          <w:color w:val="auto"/>
          <w:sz w:val="24"/>
          <w:szCs w:val="24"/>
        </w:rPr>
        <w:t>, а также объем и качество использованных материалов.</w:t>
      </w:r>
    </w:p>
    <w:p w14:paraId="11DEF440" w14:textId="6656A532" w:rsidR="005A6906" w:rsidRPr="00C9400C" w:rsidRDefault="00EE1B4A" w:rsidP="00186FB6">
      <w:pPr>
        <w:pStyle w:val="11"/>
        <w:numPr>
          <w:ilvl w:val="0"/>
          <w:numId w:val="2"/>
        </w:numPr>
        <w:shd w:val="clear" w:color="auto" w:fill="auto"/>
        <w:tabs>
          <w:tab w:val="left" w:pos="709"/>
        </w:tabs>
        <w:spacing w:before="0" w:line="240" w:lineRule="auto"/>
        <w:ind w:left="709" w:right="20" w:hanging="689"/>
        <w:jc w:val="both"/>
        <w:rPr>
          <w:color w:val="auto"/>
          <w:sz w:val="24"/>
          <w:szCs w:val="24"/>
        </w:rPr>
      </w:pPr>
      <w:r w:rsidRPr="00C9400C">
        <w:rPr>
          <w:color w:val="auto"/>
          <w:sz w:val="24"/>
          <w:szCs w:val="24"/>
        </w:rPr>
        <w:t xml:space="preserve">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w:t>
      </w:r>
      <w:r w:rsidR="0031770C">
        <w:rPr>
          <w:color w:val="auto"/>
          <w:sz w:val="24"/>
          <w:szCs w:val="24"/>
        </w:rPr>
        <w:t>Услуг</w:t>
      </w:r>
      <w:r w:rsidRPr="00C9400C">
        <w:rPr>
          <w:color w:val="auto"/>
          <w:sz w:val="24"/>
          <w:szCs w:val="24"/>
        </w:rPr>
        <w:t xml:space="preserve">. В случае нарушения Исполнителем условий настоящего договора, ненадлежащего оказания </w:t>
      </w:r>
      <w:r w:rsidR="0031770C">
        <w:rPr>
          <w:color w:val="auto"/>
          <w:sz w:val="24"/>
          <w:szCs w:val="24"/>
        </w:rPr>
        <w:t>Услуг</w:t>
      </w:r>
      <w:r w:rsidRPr="00C9400C">
        <w:rPr>
          <w:color w:val="auto"/>
          <w:sz w:val="24"/>
          <w:szCs w:val="24"/>
        </w:rPr>
        <w:t xml:space="preserve">, а также в случаях обнаружения Заказчиком факта завышения Исполнителем в предоставленных документах объемов оказанных </w:t>
      </w:r>
      <w:r w:rsidR="0031770C">
        <w:rPr>
          <w:color w:val="auto"/>
          <w:sz w:val="24"/>
          <w:szCs w:val="24"/>
        </w:rPr>
        <w:t>Услуг</w:t>
      </w:r>
      <w:r w:rsidRPr="00C9400C">
        <w:rPr>
          <w:color w:val="auto"/>
          <w:sz w:val="24"/>
          <w:szCs w:val="24"/>
        </w:rPr>
        <w:t xml:space="preserve"> и/или стоимости материалов (если такая стоимость подлежит возмещению Заказчиком) Заказчик может принять решение о проведении служебной проверки, о начале которой Заказчик должен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Исполнитель имеет право представить своего представителя для участия в </w:t>
      </w:r>
      <w:r w:rsidR="0031770C">
        <w:rPr>
          <w:color w:val="auto"/>
          <w:sz w:val="24"/>
          <w:szCs w:val="24"/>
        </w:rPr>
        <w:t>Услуг</w:t>
      </w:r>
      <w:r w:rsidRPr="00C9400C">
        <w:rPr>
          <w:color w:val="auto"/>
          <w:sz w:val="24"/>
          <w:szCs w:val="24"/>
        </w:rPr>
        <w:t xml:space="preserve">е комиссии. При этом непредставление Исполнителем своего представителя для участия в </w:t>
      </w:r>
      <w:r w:rsidR="0031770C">
        <w:rPr>
          <w:color w:val="auto"/>
          <w:sz w:val="24"/>
          <w:szCs w:val="24"/>
        </w:rPr>
        <w:t>Услуг</w:t>
      </w:r>
      <w:r w:rsidRPr="00C9400C">
        <w:rPr>
          <w:color w:val="auto"/>
          <w:sz w:val="24"/>
          <w:szCs w:val="24"/>
        </w:rPr>
        <w:t xml:space="preserve">е комиссии не влияет на достоверность выводов, сделанных комиссией. Сроки выполнения обязательств Заказчика по подписанию актов о приемке оказанных </w:t>
      </w:r>
      <w:r w:rsidR="0031770C">
        <w:rPr>
          <w:color w:val="auto"/>
          <w:sz w:val="24"/>
          <w:szCs w:val="24"/>
        </w:rPr>
        <w:t>Услуг</w:t>
      </w:r>
      <w:r w:rsidRPr="00C9400C">
        <w:rPr>
          <w:color w:val="auto"/>
          <w:sz w:val="24"/>
          <w:szCs w:val="24"/>
        </w:rPr>
        <w:t xml:space="preserve"> и/или оплаты оказанных </w:t>
      </w:r>
      <w:r w:rsidR="0031770C">
        <w:rPr>
          <w:color w:val="auto"/>
          <w:sz w:val="24"/>
          <w:szCs w:val="24"/>
        </w:rPr>
        <w:t>Услуг</w:t>
      </w:r>
      <w:r w:rsidRPr="00C9400C">
        <w:rPr>
          <w:color w:val="auto"/>
          <w:sz w:val="24"/>
          <w:szCs w:val="24"/>
        </w:rPr>
        <w:t xml:space="preserve"> в отношении </w:t>
      </w:r>
      <w:r w:rsidR="0031770C">
        <w:rPr>
          <w:color w:val="auto"/>
          <w:sz w:val="24"/>
          <w:szCs w:val="24"/>
        </w:rPr>
        <w:t>Услуг</w:t>
      </w:r>
      <w:r w:rsidRPr="00C9400C">
        <w:rPr>
          <w:color w:val="auto"/>
          <w:sz w:val="24"/>
          <w:szCs w:val="24"/>
        </w:rPr>
        <w:t>,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14:paraId="314CF65F" w14:textId="77777777" w:rsidR="005A6906" w:rsidRPr="00C9400C" w:rsidRDefault="00EE1B4A" w:rsidP="00186FB6">
      <w:pPr>
        <w:pStyle w:val="11"/>
        <w:numPr>
          <w:ilvl w:val="0"/>
          <w:numId w:val="2"/>
        </w:numPr>
        <w:shd w:val="clear" w:color="auto" w:fill="auto"/>
        <w:tabs>
          <w:tab w:val="left" w:pos="709"/>
        </w:tabs>
        <w:spacing w:before="0" w:line="240" w:lineRule="auto"/>
        <w:ind w:left="709" w:right="20" w:hanging="689"/>
        <w:jc w:val="both"/>
        <w:rPr>
          <w:color w:val="auto"/>
          <w:sz w:val="24"/>
          <w:szCs w:val="24"/>
        </w:rPr>
      </w:pPr>
      <w:r w:rsidRPr="00C9400C">
        <w:rPr>
          <w:color w:val="auto"/>
          <w:sz w:val="24"/>
          <w:szCs w:val="24"/>
        </w:rPr>
        <w:t>В случае выявления комиссией и отражения в акте комиссии указанных выше фактов Заказчик имеет право осуществить следующие действия:</w:t>
      </w:r>
    </w:p>
    <w:p w14:paraId="7094658D" w14:textId="689AC082" w:rsidR="005A6906" w:rsidRPr="00C9400C" w:rsidRDefault="00EE1B4A" w:rsidP="00186FB6">
      <w:pPr>
        <w:pStyle w:val="11"/>
        <w:numPr>
          <w:ilvl w:val="0"/>
          <w:numId w:val="3"/>
        </w:numPr>
        <w:shd w:val="clear" w:color="auto" w:fill="auto"/>
        <w:tabs>
          <w:tab w:val="left" w:pos="709"/>
        </w:tabs>
        <w:spacing w:before="0" w:line="240" w:lineRule="auto"/>
        <w:ind w:left="709" w:hanging="689"/>
        <w:jc w:val="both"/>
        <w:rPr>
          <w:color w:val="auto"/>
          <w:sz w:val="24"/>
          <w:szCs w:val="24"/>
        </w:rPr>
      </w:pPr>
      <w:r w:rsidRPr="00C9400C">
        <w:rPr>
          <w:color w:val="auto"/>
          <w:sz w:val="24"/>
          <w:szCs w:val="24"/>
        </w:rPr>
        <w:t xml:space="preserve">по непринятым </w:t>
      </w:r>
      <w:r w:rsidR="0031770C">
        <w:rPr>
          <w:color w:val="auto"/>
          <w:sz w:val="24"/>
          <w:szCs w:val="24"/>
        </w:rPr>
        <w:t>Услуг</w:t>
      </w:r>
      <w:r w:rsidRPr="00C9400C">
        <w:rPr>
          <w:color w:val="auto"/>
          <w:sz w:val="24"/>
          <w:szCs w:val="24"/>
        </w:rPr>
        <w:t>ам:</w:t>
      </w:r>
    </w:p>
    <w:p w14:paraId="0808BBEA" w14:textId="67C90F83"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 xml:space="preserve">представить мотивированный отказ от подписания акта о приемке оказанных </w:t>
      </w:r>
      <w:r w:rsidR="0031770C">
        <w:rPr>
          <w:rFonts w:ascii="Times New Roman" w:hAnsi="Times New Roman" w:cs="Times New Roman"/>
          <w:color w:val="auto"/>
        </w:rPr>
        <w:t>Услуг</w:t>
      </w:r>
      <w:r w:rsidRPr="00C9400C">
        <w:rPr>
          <w:rFonts w:ascii="Times New Roman" w:hAnsi="Times New Roman" w:cs="Times New Roman"/>
          <w:color w:val="auto"/>
        </w:rPr>
        <w:t xml:space="preserve"> в порядке, предусмотренном настоящим договором;</w:t>
      </w:r>
    </w:p>
    <w:p w14:paraId="521DA83E" w14:textId="69F89724"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потребовать устранения выявленных недостатков</w:t>
      </w:r>
      <w:r w:rsidR="00DB0ABB">
        <w:rPr>
          <w:rFonts w:ascii="Times New Roman" w:hAnsi="Times New Roman" w:cs="Times New Roman"/>
          <w:color w:val="auto"/>
        </w:rPr>
        <w:t xml:space="preserve"> </w:t>
      </w:r>
      <w:r w:rsidR="0031770C">
        <w:rPr>
          <w:rFonts w:ascii="Times New Roman" w:hAnsi="Times New Roman" w:cs="Times New Roman"/>
          <w:color w:val="auto"/>
        </w:rPr>
        <w:t>Услуг</w:t>
      </w:r>
      <w:r w:rsidRPr="00C9400C">
        <w:rPr>
          <w:rFonts w:ascii="Times New Roman" w:hAnsi="Times New Roman" w:cs="Times New Roman"/>
          <w:color w:val="auto"/>
        </w:rPr>
        <w:t>;</w:t>
      </w:r>
    </w:p>
    <w:p w14:paraId="56CC411E" w14:textId="10A19981"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 xml:space="preserve">потребовать представления исправленных документов с указанием фактических объемов оказанных </w:t>
      </w:r>
      <w:r w:rsidR="0031770C">
        <w:rPr>
          <w:rFonts w:ascii="Times New Roman" w:hAnsi="Times New Roman" w:cs="Times New Roman"/>
          <w:color w:val="auto"/>
        </w:rPr>
        <w:t>Услуг</w:t>
      </w:r>
      <w:r w:rsidRPr="00C9400C">
        <w:rPr>
          <w:rFonts w:ascii="Times New Roman" w:hAnsi="Times New Roman" w:cs="Times New Roman"/>
          <w:color w:val="auto"/>
        </w:rPr>
        <w:t xml:space="preserve"> и стоимости материалов, соответствующих выводам, сделанным в акте комиссии;</w:t>
      </w:r>
    </w:p>
    <w:p w14:paraId="74EAF9A1" w14:textId="3B136C29" w:rsidR="005A6906" w:rsidRPr="00C9400C" w:rsidRDefault="00EE1B4A" w:rsidP="00186FB6">
      <w:pPr>
        <w:pStyle w:val="11"/>
        <w:numPr>
          <w:ilvl w:val="0"/>
          <w:numId w:val="3"/>
        </w:numPr>
        <w:shd w:val="clear" w:color="auto" w:fill="auto"/>
        <w:tabs>
          <w:tab w:val="left" w:pos="709"/>
        </w:tabs>
        <w:spacing w:before="0" w:line="240" w:lineRule="auto"/>
        <w:ind w:left="709" w:hanging="689"/>
        <w:jc w:val="both"/>
        <w:rPr>
          <w:color w:val="auto"/>
          <w:sz w:val="24"/>
          <w:szCs w:val="24"/>
        </w:rPr>
      </w:pPr>
      <w:r w:rsidRPr="00C9400C">
        <w:rPr>
          <w:color w:val="auto"/>
          <w:sz w:val="24"/>
          <w:szCs w:val="24"/>
        </w:rPr>
        <w:t xml:space="preserve">по принятым </w:t>
      </w:r>
      <w:r w:rsidR="0031770C">
        <w:rPr>
          <w:color w:val="auto"/>
          <w:sz w:val="24"/>
          <w:szCs w:val="24"/>
        </w:rPr>
        <w:t>Услуг</w:t>
      </w:r>
      <w:r w:rsidRPr="00C9400C">
        <w:rPr>
          <w:color w:val="auto"/>
          <w:sz w:val="24"/>
          <w:szCs w:val="24"/>
        </w:rPr>
        <w:t>ам:</w:t>
      </w:r>
    </w:p>
    <w:p w14:paraId="75779E9B" w14:textId="0C148A3C"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 xml:space="preserve">потребовать устранения недостатков в оказанных </w:t>
      </w:r>
      <w:r w:rsidR="0031770C">
        <w:rPr>
          <w:rFonts w:ascii="Times New Roman" w:hAnsi="Times New Roman" w:cs="Times New Roman"/>
          <w:color w:val="auto"/>
        </w:rPr>
        <w:t>Услуг</w:t>
      </w:r>
      <w:r w:rsidRPr="00C9400C">
        <w:rPr>
          <w:rFonts w:ascii="Times New Roman" w:hAnsi="Times New Roman" w:cs="Times New Roman"/>
          <w:color w:val="auto"/>
        </w:rPr>
        <w:t>ах;</w:t>
      </w:r>
    </w:p>
    <w:p w14:paraId="090C89BD" w14:textId="1CEE1C31"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 xml:space="preserve">потребовать представления исправленных документов с указанием фактических объемов оказанных </w:t>
      </w:r>
      <w:r w:rsidR="0031770C">
        <w:rPr>
          <w:rFonts w:ascii="Times New Roman" w:hAnsi="Times New Roman" w:cs="Times New Roman"/>
          <w:color w:val="auto"/>
        </w:rPr>
        <w:t>Услуг</w:t>
      </w:r>
      <w:r w:rsidRPr="00C9400C">
        <w:rPr>
          <w:rFonts w:ascii="Times New Roman" w:hAnsi="Times New Roman" w:cs="Times New Roman"/>
          <w:color w:val="auto"/>
        </w:rPr>
        <w:t xml:space="preserve"> и стоимости материалов, соответствующих выводам, сделанным в акте комиссии (включая подписанный со стороны Исполнителя акт о приемке оказанных </w:t>
      </w:r>
      <w:r w:rsidR="0031770C">
        <w:rPr>
          <w:rFonts w:ascii="Times New Roman" w:hAnsi="Times New Roman" w:cs="Times New Roman"/>
          <w:color w:val="auto"/>
        </w:rPr>
        <w:t>Услуг</w:t>
      </w:r>
      <w:r w:rsidRPr="00C9400C">
        <w:rPr>
          <w:rFonts w:ascii="Times New Roman" w:hAnsi="Times New Roman" w:cs="Times New Roman"/>
          <w:color w:val="auto"/>
        </w:rPr>
        <w:t>, счет- фактуру и т.д.);</w:t>
      </w:r>
    </w:p>
    <w:p w14:paraId="410CBAA7" w14:textId="77777777"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потребовать возврата излишне уплаченных денежных средств, указанных в акте комиссии.</w:t>
      </w:r>
    </w:p>
    <w:p w14:paraId="20616BD7" w14:textId="77777777" w:rsidR="005A6906" w:rsidRPr="00C9400C" w:rsidRDefault="00EE1B4A" w:rsidP="00186FB6">
      <w:pPr>
        <w:pStyle w:val="11"/>
        <w:numPr>
          <w:ilvl w:val="0"/>
          <w:numId w:val="2"/>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В случае получения от Заказчика указанных выше требований, Исполнитель обязуется выполнить их разумные в сроки, установленные Заказчиком.</w:t>
      </w:r>
    </w:p>
    <w:p w14:paraId="5472E268" w14:textId="77777777" w:rsidR="0004028A" w:rsidRPr="00C9400C" w:rsidRDefault="0004028A" w:rsidP="004D0774">
      <w:pPr>
        <w:pStyle w:val="11"/>
        <w:shd w:val="clear" w:color="auto" w:fill="auto"/>
        <w:tabs>
          <w:tab w:val="left" w:pos="709"/>
        </w:tabs>
        <w:spacing w:before="0" w:line="240" w:lineRule="auto"/>
        <w:ind w:left="709" w:right="20" w:firstLine="0"/>
        <w:jc w:val="both"/>
        <w:rPr>
          <w:color w:val="auto"/>
          <w:sz w:val="24"/>
          <w:szCs w:val="24"/>
        </w:rPr>
      </w:pPr>
    </w:p>
    <w:p w14:paraId="56649EAD" w14:textId="339401E5" w:rsidR="005A6906" w:rsidRPr="00C9400C" w:rsidRDefault="00EE1B4A" w:rsidP="00186FB6">
      <w:pPr>
        <w:pStyle w:val="13"/>
        <w:keepNext/>
        <w:keepLines/>
        <w:numPr>
          <w:ilvl w:val="0"/>
          <w:numId w:val="22"/>
        </w:numPr>
        <w:shd w:val="clear" w:color="auto" w:fill="auto"/>
        <w:spacing w:before="0" w:after="120" w:line="240" w:lineRule="auto"/>
        <w:ind w:left="1066" w:right="23" w:hanging="709"/>
        <w:jc w:val="left"/>
        <w:rPr>
          <w:color w:val="auto"/>
          <w:sz w:val="24"/>
          <w:szCs w:val="24"/>
        </w:rPr>
      </w:pPr>
      <w:bookmarkStart w:id="8" w:name="bookmark11"/>
      <w:r w:rsidRPr="00C9400C">
        <w:rPr>
          <w:color w:val="auto"/>
          <w:sz w:val="24"/>
          <w:szCs w:val="24"/>
        </w:rPr>
        <w:t>ТРЕБОВАНИЯ К ПЕРСОНАЛУ ИСПОЛНИТЕЛЯ</w:t>
      </w:r>
      <w:bookmarkEnd w:id="8"/>
    </w:p>
    <w:p w14:paraId="6D282617" w14:textId="524ADD53" w:rsidR="005A6906" w:rsidRPr="00C9400C" w:rsidRDefault="00EE1B4A" w:rsidP="00186FB6">
      <w:pPr>
        <w:pStyle w:val="11"/>
        <w:numPr>
          <w:ilvl w:val="0"/>
          <w:numId w:val="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 xml:space="preserve">За исключением тех случаев, когда в настоящем Договоре установлено иное, отбор, замена, рабочее время и вознаграждение персоналу Исполнителя производятся и определяются самим Исполнителем. Такой персонал является исключительно сотрудниками Исполнителя. Исполнитель предоставляет заверения и гарантии того, что его персонал обладает надлежащей квалификацией и навыками. Исполнитель обеспечит присутствие своего персонала на отведенной буровой, готового к выполнению </w:t>
      </w:r>
      <w:r w:rsidR="0031770C">
        <w:rPr>
          <w:color w:val="auto"/>
          <w:sz w:val="24"/>
          <w:szCs w:val="24"/>
        </w:rPr>
        <w:t>Услуг</w:t>
      </w:r>
      <w:r w:rsidRPr="00C9400C">
        <w:rPr>
          <w:color w:val="auto"/>
          <w:sz w:val="24"/>
          <w:szCs w:val="24"/>
        </w:rPr>
        <w:t xml:space="preserve"> в соответствии с настоящим Договором.</w:t>
      </w:r>
    </w:p>
    <w:p w14:paraId="384A38FE" w14:textId="77777777" w:rsidR="005A6906" w:rsidRPr="00C9400C" w:rsidRDefault="00EE1B4A" w:rsidP="00186FB6">
      <w:pPr>
        <w:pStyle w:val="11"/>
        <w:numPr>
          <w:ilvl w:val="0"/>
          <w:numId w:val="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Исполнитель назначает одного из своих сотрудников полномочным представителем Исполнителя, ответственным за остальной персонал Исполнителя и обладающим всеми полномочиями для решения оперативных вопросов, возникающих между Заказчиком и Исполнителем. Представитель назначается приказом по предприятию Исполнителя, копия которого направляется Заказчику до начала выполнения Договора.</w:t>
      </w:r>
    </w:p>
    <w:p w14:paraId="12792CD6" w14:textId="77777777" w:rsidR="005A6906" w:rsidRPr="00C9400C" w:rsidRDefault="00EE1B4A" w:rsidP="00186FB6">
      <w:pPr>
        <w:pStyle w:val="11"/>
        <w:numPr>
          <w:ilvl w:val="0"/>
          <w:numId w:val="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Заказчик вправе потребовать от Исполнителя замены его персонала и любых сотрудников Исполнителя, при условии, что Заказчик потребует этого в письменной форме, где изложит обоснование такого своего требования. Исполнитель обязан в течение 24 часов с момента получения письменного уведомления заменить персонал или сотрудника, несмотря на возможную субъективность требования. В случае невыполнения Исполнителем данного требования Заказчик имеет право расторгнуть Договор в одностороннем порядке.</w:t>
      </w:r>
    </w:p>
    <w:p w14:paraId="4DB9C8EF" w14:textId="79B2E5BC" w:rsidR="005A6906" w:rsidRPr="00C9400C" w:rsidRDefault="00DB0ABB" w:rsidP="00186FB6">
      <w:pPr>
        <w:pStyle w:val="11"/>
        <w:numPr>
          <w:ilvl w:val="0"/>
          <w:numId w:val="4"/>
        </w:numPr>
        <w:shd w:val="clear" w:color="auto" w:fill="auto"/>
        <w:tabs>
          <w:tab w:val="left" w:pos="709"/>
        </w:tabs>
        <w:spacing w:before="0" w:line="240" w:lineRule="auto"/>
        <w:ind w:left="709" w:right="40" w:hanging="709"/>
        <w:jc w:val="both"/>
        <w:rPr>
          <w:color w:val="auto"/>
          <w:sz w:val="24"/>
          <w:szCs w:val="24"/>
        </w:rPr>
      </w:pPr>
      <w:r w:rsidRPr="00DB0ABB">
        <w:rPr>
          <w:color w:val="auto"/>
          <w:sz w:val="24"/>
          <w:szCs w:val="24"/>
        </w:rPr>
        <w:t xml:space="preserve">В целях оценки Заказчиком возможности </w:t>
      </w:r>
      <w:r>
        <w:rPr>
          <w:color w:val="auto"/>
          <w:sz w:val="24"/>
          <w:szCs w:val="24"/>
        </w:rPr>
        <w:t>оказания</w:t>
      </w:r>
      <w:r w:rsidRPr="00DB0ABB">
        <w:rPr>
          <w:color w:val="auto"/>
          <w:sz w:val="24"/>
          <w:szCs w:val="24"/>
        </w:rPr>
        <w:t xml:space="preserve"> </w:t>
      </w:r>
      <w:r>
        <w:rPr>
          <w:color w:val="auto"/>
          <w:sz w:val="24"/>
          <w:szCs w:val="24"/>
        </w:rPr>
        <w:t>Исполнителем</w:t>
      </w:r>
      <w:r w:rsidRPr="00DB0ABB">
        <w:rPr>
          <w:color w:val="auto"/>
          <w:sz w:val="24"/>
          <w:szCs w:val="24"/>
        </w:rPr>
        <w:t xml:space="preserve"> </w:t>
      </w:r>
      <w:r w:rsidR="0031770C">
        <w:rPr>
          <w:color w:val="auto"/>
          <w:sz w:val="24"/>
          <w:szCs w:val="24"/>
        </w:rPr>
        <w:t>Услуг</w:t>
      </w:r>
      <w:r w:rsidRPr="00DB0ABB">
        <w:rPr>
          <w:color w:val="auto"/>
          <w:sz w:val="24"/>
          <w:szCs w:val="24"/>
        </w:rPr>
        <w:t xml:space="preserve"> по настоящему Договору, </w:t>
      </w:r>
      <w:r>
        <w:rPr>
          <w:color w:val="auto"/>
          <w:sz w:val="24"/>
          <w:szCs w:val="24"/>
        </w:rPr>
        <w:t>Исполнитель</w:t>
      </w:r>
      <w:r w:rsidRPr="00DB0ABB">
        <w:rPr>
          <w:color w:val="auto"/>
          <w:sz w:val="24"/>
          <w:szCs w:val="24"/>
        </w:rPr>
        <w:t xml:space="preserve"> предоставляет Заказчику в письменном виде перечень своего персонала, с указанием количества сотрудников и их квалификации, удостоверенного подписью руководителя и печатью предприятия</w:t>
      </w:r>
      <w:r w:rsidR="00EE1B4A" w:rsidRPr="00C9400C">
        <w:rPr>
          <w:color w:val="auto"/>
          <w:sz w:val="24"/>
          <w:szCs w:val="24"/>
        </w:rPr>
        <w:t>.</w:t>
      </w:r>
    </w:p>
    <w:p w14:paraId="6B5E65B1" w14:textId="77777777" w:rsidR="005A6906" w:rsidRPr="00C9400C" w:rsidRDefault="00EE1B4A" w:rsidP="00186FB6">
      <w:pPr>
        <w:pStyle w:val="11"/>
        <w:numPr>
          <w:ilvl w:val="0"/>
          <w:numId w:val="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Исполнитель обеспечивает доступность получения и понимания указаний и инструкций представителей Заказчика сервисным инженером и полевым персоналом, а также всех вовлеченных служб.</w:t>
      </w:r>
    </w:p>
    <w:p w14:paraId="1F703495" w14:textId="784A5E64" w:rsidR="005A6906" w:rsidRPr="00C9400C" w:rsidRDefault="00EE1B4A" w:rsidP="00186FB6">
      <w:pPr>
        <w:pStyle w:val="11"/>
        <w:numPr>
          <w:ilvl w:val="0"/>
          <w:numId w:val="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 xml:space="preserve">Исполнитель обязан предоставить квалифицированный персонал, в </w:t>
      </w:r>
      <w:proofErr w:type="spellStart"/>
      <w:r w:rsidRPr="00C9400C">
        <w:rPr>
          <w:color w:val="auto"/>
          <w:sz w:val="24"/>
          <w:szCs w:val="24"/>
        </w:rPr>
        <w:t>т.ч</w:t>
      </w:r>
      <w:proofErr w:type="spellEnd"/>
      <w:r w:rsidRPr="00C9400C">
        <w:rPr>
          <w:color w:val="auto"/>
          <w:sz w:val="24"/>
          <w:szCs w:val="24"/>
        </w:rPr>
        <w:t xml:space="preserve">. сервисного инженера с опытом </w:t>
      </w:r>
      <w:r w:rsidR="0031770C">
        <w:rPr>
          <w:color w:val="auto"/>
          <w:sz w:val="24"/>
          <w:szCs w:val="24"/>
        </w:rPr>
        <w:t xml:space="preserve">работы </w:t>
      </w:r>
      <w:r w:rsidRPr="00C9400C">
        <w:rPr>
          <w:color w:val="auto"/>
          <w:sz w:val="24"/>
          <w:szCs w:val="24"/>
        </w:rPr>
        <w:t>по данному профилю не менее 5 лет.</w:t>
      </w:r>
    </w:p>
    <w:p w14:paraId="2E9E0695" w14:textId="07E748F5" w:rsidR="005A6906" w:rsidRPr="00C9400C" w:rsidRDefault="00EE1B4A" w:rsidP="00186FB6">
      <w:pPr>
        <w:pStyle w:val="11"/>
        <w:numPr>
          <w:ilvl w:val="0"/>
          <w:numId w:val="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 xml:space="preserve">Исполнитель обязан предоставить квалифицированный персонал, в </w:t>
      </w:r>
      <w:proofErr w:type="spellStart"/>
      <w:r w:rsidRPr="00C9400C">
        <w:rPr>
          <w:color w:val="auto"/>
          <w:sz w:val="24"/>
          <w:szCs w:val="24"/>
        </w:rPr>
        <w:t>т.ч</w:t>
      </w:r>
      <w:proofErr w:type="spellEnd"/>
      <w:r w:rsidRPr="00C9400C">
        <w:rPr>
          <w:color w:val="auto"/>
          <w:sz w:val="24"/>
          <w:szCs w:val="24"/>
        </w:rPr>
        <w:t xml:space="preserve">. полевой персонал с опытом </w:t>
      </w:r>
      <w:r w:rsidR="0031770C">
        <w:rPr>
          <w:color w:val="auto"/>
          <w:sz w:val="24"/>
          <w:szCs w:val="24"/>
        </w:rPr>
        <w:t>работы</w:t>
      </w:r>
      <w:r w:rsidRPr="00C9400C">
        <w:rPr>
          <w:color w:val="auto"/>
          <w:sz w:val="24"/>
          <w:szCs w:val="24"/>
        </w:rPr>
        <w:t xml:space="preserve"> по данному профилю не менее 5 лет. Допускаются исключения с обязательным прохождением обучения только после предварительной консультации с представителями Заказчика.</w:t>
      </w:r>
    </w:p>
    <w:p w14:paraId="7F6F3C6B" w14:textId="77777777" w:rsidR="004663EF" w:rsidRPr="00C9400C" w:rsidRDefault="004663EF" w:rsidP="004D0774">
      <w:pPr>
        <w:pStyle w:val="11"/>
        <w:shd w:val="clear" w:color="auto" w:fill="auto"/>
        <w:tabs>
          <w:tab w:val="left" w:pos="709"/>
        </w:tabs>
        <w:spacing w:before="0" w:line="240" w:lineRule="auto"/>
        <w:ind w:left="709" w:right="40" w:firstLine="0"/>
        <w:jc w:val="both"/>
        <w:rPr>
          <w:color w:val="auto"/>
          <w:sz w:val="24"/>
          <w:szCs w:val="24"/>
        </w:rPr>
      </w:pPr>
    </w:p>
    <w:p w14:paraId="696DE136" w14:textId="58141C9C" w:rsidR="005A6906" w:rsidRPr="00C9400C" w:rsidRDefault="00EE1B4A" w:rsidP="00186FB6">
      <w:pPr>
        <w:pStyle w:val="13"/>
        <w:keepNext/>
        <w:keepLines/>
        <w:numPr>
          <w:ilvl w:val="0"/>
          <w:numId w:val="6"/>
        </w:numPr>
        <w:shd w:val="clear" w:color="auto" w:fill="auto"/>
        <w:spacing w:before="0" w:after="120" w:line="240" w:lineRule="auto"/>
        <w:ind w:left="1066" w:right="23" w:hanging="709"/>
        <w:rPr>
          <w:color w:val="auto"/>
          <w:sz w:val="24"/>
          <w:szCs w:val="24"/>
        </w:rPr>
      </w:pPr>
      <w:bookmarkStart w:id="9" w:name="bookmark12"/>
      <w:r w:rsidRPr="00C9400C">
        <w:rPr>
          <w:rStyle w:val="17"/>
          <w:color w:val="auto"/>
          <w:sz w:val="24"/>
          <w:szCs w:val="24"/>
          <w:u w:val="none"/>
        </w:rPr>
        <w:t>КОНФИДЕНЦИАЛЬНОСТЬ</w:t>
      </w:r>
      <w:bookmarkEnd w:id="9"/>
    </w:p>
    <w:p w14:paraId="3765B6B3" w14:textId="77777777" w:rsidR="005A6906" w:rsidRPr="00C9400C" w:rsidRDefault="00EE1B4A" w:rsidP="00186FB6">
      <w:pPr>
        <w:pStyle w:val="11"/>
        <w:numPr>
          <w:ilvl w:val="0"/>
          <w:numId w:val="23"/>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 xml:space="preserve">Стороны согласились считать </w:t>
      </w:r>
      <w:proofErr w:type="gramStart"/>
      <w:r w:rsidRPr="00C9400C">
        <w:rPr>
          <w:color w:val="auto"/>
          <w:sz w:val="24"/>
          <w:szCs w:val="24"/>
        </w:rPr>
        <w:t>конфиденциальной информацией</w:t>
      </w:r>
      <w:proofErr w:type="gramEnd"/>
      <w:r w:rsidRPr="00C9400C">
        <w:rPr>
          <w:color w:val="auto"/>
          <w:sz w:val="24"/>
          <w:szCs w:val="24"/>
        </w:rPr>
        <w:t xml:space="preserve"> составляющей коммерческую тайну (далее конфиденциальная информация) условия настоящего Договора, и информацию, переданную друг другу или ставшую известной в связи с исполнением обязательств по Договору, вне зависимости от носителя, на котором такие сведения и информация, а также вне зависимости от источника получения таких сведений и информации. В связи с этим Стороны обязуются предпринять необходимые меры для защиты конфиденциальной информации и не разглашать её третьим лицам без предварительного письменного согласия другой Стороны, а также принять меры к защите от несанкционированного доступа третьих лиц к информации.</w:t>
      </w:r>
    </w:p>
    <w:p w14:paraId="541EC1F3"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С переданной конфиденциальной информацией, будут ознакомлены только те лица из персонала Исполнителя, которые непосредственно связаны с исполнением обязательств по настоящему Договору, и в том объеме, который необходим для его выполнения. При этом данные лица обязаны не разглашать коммерческую тайну, не передавать ее третьим лицам, не использовать ее в корыстных или личных целях как в период срока действия договора, так и после его прекращения в течение 3 лет.</w:t>
      </w:r>
    </w:p>
    <w:p w14:paraId="3B0367B6" w14:textId="67F6E211"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 xml:space="preserve">В течение 3-х лет с даты окончания </w:t>
      </w:r>
      <w:r w:rsidR="0031770C">
        <w:rPr>
          <w:color w:val="auto"/>
          <w:sz w:val="24"/>
          <w:szCs w:val="24"/>
        </w:rPr>
        <w:t>Услуг</w:t>
      </w:r>
      <w:r w:rsidRPr="00C9400C">
        <w:rPr>
          <w:color w:val="auto"/>
          <w:sz w:val="24"/>
          <w:szCs w:val="24"/>
        </w:rPr>
        <w:t xml:space="preserve"> по настоящему Договору Исполнитель не будет разглашать полученную им от Заказчика Конфиденциальную информацию какому-либо другому лицу, предприятию, организации. Исполнитель обязан немедленно извещать </w:t>
      </w:r>
      <w:r w:rsidRPr="00C9400C">
        <w:rPr>
          <w:color w:val="auto"/>
          <w:sz w:val="24"/>
          <w:szCs w:val="24"/>
        </w:rPr>
        <w:lastRenderedPageBreak/>
        <w:t>Заказчика о фактах разглашения или угрозе разглашения информации, относящейся к коммерческой тайне.</w:t>
      </w:r>
    </w:p>
    <w:p w14:paraId="0CAE8231"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Предусмотренные Договором обязательства Сторон относительно конфиденциальности и неразглашения информации не будут распространяться на общедоступную информацию и информацию, в отношении которой Исполнитель может доказать, что он получил ее от независимой третьей стороны, не несущей в отношении этой информации никаких обязательств перед Заказчиком или любой ее аффилированной организацией. При этом доказывание факта общеизвестности и/или общедоступности информации и получение ее от независимой третьей стороны в полной мере возлагается на Исполнителя.</w:t>
      </w:r>
    </w:p>
    <w:p w14:paraId="1DC559CF"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Исполнитель не должен без предварительного письменного согласия Заказчика использовать конфиденциальную информацию, которую он, в соответствии с требованиями настоящего Договора, должен хранить на условиях конфиденциальности, для своей собственной выгоды, кроме целей исполнения обязательств по настоящему Договору</w:t>
      </w:r>
    </w:p>
    <w:p w14:paraId="37132308"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Обязательства по настоящему Договору распространяются также на Конфиденциальную информацию, полученную Исполнителем до заключения настоящего Договора.</w:t>
      </w:r>
    </w:p>
    <w:p w14:paraId="7433B2A9"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Заказчик вправе осуществлять передачу дополнительной Конфиденциальной информации необходимой для исполнения договора, по письменному запросу Исполнителя. В каждом случае передача Конфиденциальной информации оформляется протоколом, который подписывается уполномоченными лицами Заказчика и Исполнителя.</w:t>
      </w:r>
    </w:p>
    <w:p w14:paraId="7E59E58B"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Передача Конфиденциальной информации между Заказчиком и Исполнителем осуществляется ценными (заказными) почтовыми отправлениями или курьерами Заказчика и Исполнителя.</w:t>
      </w:r>
    </w:p>
    <w:p w14:paraId="59C7F1EB"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Заказчика и Исполнителя, запрещена.</w:t>
      </w:r>
    </w:p>
    <w:p w14:paraId="669897EA"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Исполнитель обязуется не осуществлять продажу, обмен, опубликование либо раскрытие иным способом любой полученной Конфиденциальной информации любым из существующих способов, в том числе посредством ксерокопирования, воспроизведения или использования электронных носителей, без предварительного письменного согласия Заказчика, предоставившей такую Конфиденциальную информацию.</w:t>
      </w:r>
    </w:p>
    <w:p w14:paraId="0708DA28"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Передача Конфиденциальной информации органу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по основаниям и в порядке, установленным действующим законодательством, с предварительным и незамедлительным уведомлением об этом другой Стороны и установлением грифа «Конфиденциально» на передаваемые документы и информацию с уведомлением уполномоченного органа государственной власти об этом.</w:t>
      </w:r>
    </w:p>
    <w:p w14:paraId="79A5E474"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Конфиденциальная информация остается собственностью Заказчика. Заказчик вправе потребовать от Исполнителя, который получил Конфиденциальную информацию, вернуть ему любую Конфиденциальную информацию в любое время, направив Исполнителю уведомление в письменной форме в течение 15 дней после получения такого уведомления Исполнитель» должен вернуть все оригиналы Конфиденциальной информации и уничтожить все ее копии и воспроизведения в любой форме, имеющиеся в его распоряжении.</w:t>
      </w:r>
    </w:p>
    <w:p w14:paraId="6C3A319F"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«Заказчик» вправе проводить проверки у «Исполнителя» на предмет соблюдения порядка использования и хранения Конфиденциальной информации, переданной «Исполнителю». При этом «Заказчик» должен предварительно письменно уведомить «Исполнителя» о намеченной проверке, а также сообщить сведения о своих представителях, осуществляющих проверку, их полномочия и причинах необходимости проведения проверки.</w:t>
      </w:r>
    </w:p>
    <w:p w14:paraId="0F8E87CB"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lastRenderedPageBreak/>
        <w:t>Если одна из Сторон допустит разглашение конфиденциальной информации, она возместит другой Стороне причиненные убытки, включая любой причиненный реальный ущерб и упущенную выгоду.</w:t>
      </w:r>
    </w:p>
    <w:p w14:paraId="69FC20EE" w14:textId="78ABDFD3"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 xml:space="preserve">Исполнитель обязуется соблюдать режим секретности </w:t>
      </w:r>
      <w:r w:rsidR="0031770C">
        <w:rPr>
          <w:color w:val="auto"/>
          <w:sz w:val="24"/>
          <w:szCs w:val="24"/>
        </w:rPr>
        <w:t>Услуг</w:t>
      </w:r>
      <w:r w:rsidR="00EE039D">
        <w:rPr>
          <w:color w:val="auto"/>
          <w:sz w:val="24"/>
          <w:szCs w:val="24"/>
        </w:rPr>
        <w:t>и</w:t>
      </w:r>
      <w:r w:rsidRPr="00C9400C">
        <w:rPr>
          <w:color w:val="auto"/>
          <w:sz w:val="24"/>
          <w:szCs w:val="24"/>
        </w:rPr>
        <w:t xml:space="preserve"> со сведениями, составляющими государственную тайну, в соответствии с требованиями, установленными законодательством РФ, и действовать на основании выданной лицензии для осуществления </w:t>
      </w:r>
      <w:r w:rsidR="0031770C">
        <w:rPr>
          <w:color w:val="auto"/>
          <w:sz w:val="24"/>
          <w:szCs w:val="24"/>
        </w:rPr>
        <w:t>Услуг</w:t>
      </w:r>
      <w:r w:rsidRPr="00C9400C">
        <w:rPr>
          <w:color w:val="auto"/>
          <w:sz w:val="24"/>
          <w:szCs w:val="24"/>
        </w:rPr>
        <w:t>, связанных с использованием сведений, составляющих государственную тайну.</w:t>
      </w:r>
    </w:p>
    <w:p w14:paraId="08882E6B" w14:textId="77777777" w:rsidR="005A6906" w:rsidRPr="00C9400C" w:rsidRDefault="00EE1B4A" w:rsidP="00186FB6">
      <w:pPr>
        <w:pStyle w:val="11"/>
        <w:numPr>
          <w:ilvl w:val="1"/>
          <w:numId w:val="24"/>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При реорганизации одной из Сторон договора обязательства по соблюдению конфиденциальности информации, относящейся к коммерческой тайне, и ответственность за ее несоблюдение несет правопреемник (или правопреемники).</w:t>
      </w:r>
    </w:p>
    <w:p w14:paraId="6B697E2F" w14:textId="77777777" w:rsidR="004663EF" w:rsidRPr="00C9400C" w:rsidRDefault="004663EF" w:rsidP="004D0774">
      <w:pPr>
        <w:pStyle w:val="11"/>
        <w:shd w:val="clear" w:color="auto" w:fill="auto"/>
        <w:tabs>
          <w:tab w:val="left" w:pos="709"/>
        </w:tabs>
        <w:spacing w:before="0" w:line="240" w:lineRule="auto"/>
        <w:ind w:left="709" w:right="40" w:firstLine="0"/>
        <w:jc w:val="both"/>
        <w:rPr>
          <w:color w:val="auto"/>
          <w:sz w:val="24"/>
          <w:szCs w:val="24"/>
        </w:rPr>
      </w:pPr>
    </w:p>
    <w:p w14:paraId="491ABD92" w14:textId="169A82D6" w:rsidR="005A6906" w:rsidRPr="00C9400C" w:rsidRDefault="00E93FB0" w:rsidP="0074392D">
      <w:pPr>
        <w:pStyle w:val="13"/>
        <w:keepNext/>
        <w:keepLines/>
        <w:shd w:val="clear" w:color="auto" w:fill="auto"/>
        <w:spacing w:before="0" w:after="120" w:line="240" w:lineRule="auto"/>
        <w:ind w:left="1066" w:right="23" w:hanging="709"/>
        <w:rPr>
          <w:color w:val="auto"/>
          <w:sz w:val="24"/>
          <w:szCs w:val="24"/>
        </w:rPr>
      </w:pPr>
      <w:bookmarkStart w:id="10" w:name="bookmark13"/>
      <w:r w:rsidRPr="00C9400C">
        <w:rPr>
          <w:rStyle w:val="18"/>
          <w:color w:val="auto"/>
          <w:sz w:val="24"/>
          <w:szCs w:val="24"/>
          <w:u w:val="none"/>
        </w:rPr>
        <w:t xml:space="preserve">      </w:t>
      </w:r>
      <w:r w:rsidR="003B60EA" w:rsidRPr="00C9400C">
        <w:rPr>
          <w:rStyle w:val="18"/>
          <w:color w:val="auto"/>
          <w:sz w:val="24"/>
          <w:szCs w:val="24"/>
          <w:u w:val="none"/>
        </w:rPr>
        <w:t>1</w:t>
      </w:r>
      <w:r w:rsidRPr="00C9400C">
        <w:rPr>
          <w:rStyle w:val="18"/>
          <w:color w:val="auto"/>
          <w:sz w:val="24"/>
          <w:szCs w:val="24"/>
          <w:u w:val="none"/>
        </w:rPr>
        <w:t>1</w:t>
      </w:r>
      <w:r w:rsidR="0004028A" w:rsidRPr="00C9400C">
        <w:rPr>
          <w:rStyle w:val="18"/>
          <w:color w:val="auto"/>
          <w:sz w:val="24"/>
          <w:szCs w:val="24"/>
          <w:u w:val="none"/>
        </w:rPr>
        <w:t xml:space="preserve">. </w:t>
      </w:r>
      <w:r w:rsidR="00EE1B4A" w:rsidRPr="00C9400C">
        <w:rPr>
          <w:rStyle w:val="18"/>
          <w:color w:val="auto"/>
          <w:sz w:val="24"/>
          <w:szCs w:val="24"/>
          <w:u w:val="none"/>
        </w:rPr>
        <w:t>ОТВЕТСТВЕННОСТЬ СТОРОН</w:t>
      </w:r>
      <w:bookmarkEnd w:id="10"/>
    </w:p>
    <w:p w14:paraId="21E7647B" w14:textId="6D7EB4E7"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В случае виновных действий Исполнителя, повлекшее за собой наложение на Заказчика уполномоченными государственными контролирующими органами любых штрафных санкций за нарушение земельного и природоохранного законодательства, а также иных применимых норм и правил в связи с </w:t>
      </w:r>
      <w:r w:rsidR="006C6873">
        <w:rPr>
          <w:color w:val="auto"/>
          <w:sz w:val="24"/>
          <w:szCs w:val="24"/>
        </w:rPr>
        <w:t>оказание</w:t>
      </w:r>
      <w:r w:rsidRPr="00C9400C">
        <w:rPr>
          <w:color w:val="auto"/>
          <w:sz w:val="24"/>
          <w:szCs w:val="24"/>
        </w:rPr>
        <w:t xml:space="preserve">м Исполнителем </w:t>
      </w:r>
      <w:r w:rsidR="0031770C">
        <w:rPr>
          <w:color w:val="auto"/>
          <w:sz w:val="24"/>
          <w:szCs w:val="24"/>
        </w:rPr>
        <w:t>Услуг</w:t>
      </w:r>
      <w:r w:rsidRPr="00C9400C">
        <w:rPr>
          <w:color w:val="auto"/>
          <w:sz w:val="24"/>
          <w:szCs w:val="24"/>
        </w:rPr>
        <w:t xml:space="preserve"> по настоящему Договору, Заказчик вправе:</w:t>
      </w:r>
    </w:p>
    <w:p w14:paraId="45067F60" w14:textId="77777777" w:rsidR="005A6906" w:rsidRPr="00C9400C" w:rsidRDefault="00EE1B4A" w:rsidP="00186FB6">
      <w:pPr>
        <w:pStyle w:val="a9"/>
        <w:numPr>
          <w:ilvl w:val="0"/>
          <w:numId w:val="5"/>
        </w:numPr>
        <w:ind w:left="1134" w:hanging="425"/>
        <w:rPr>
          <w:rFonts w:ascii="Times New Roman" w:hAnsi="Times New Roman" w:cs="Times New Roman"/>
          <w:color w:val="auto"/>
        </w:rPr>
      </w:pPr>
      <w:r w:rsidRPr="00C9400C">
        <w:rPr>
          <w:rFonts w:ascii="Times New Roman" w:hAnsi="Times New Roman" w:cs="Times New Roman"/>
          <w:color w:val="auto"/>
        </w:rPr>
        <w:t>на основании подтверждающих документов в регрессном порядке предъявить к Исполнителю суммы уплаченных штрафных санкций;</w:t>
      </w:r>
    </w:p>
    <w:p w14:paraId="255164A9" w14:textId="435915DE" w:rsidR="005A6906" w:rsidRPr="00C9400C" w:rsidRDefault="00EE1B4A" w:rsidP="005F4F2B">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 xml:space="preserve">по согласованию сторон произвести удержание из суммы оплаты, причитающейся Исполнителю за </w:t>
      </w:r>
      <w:r w:rsidR="0031770C">
        <w:rPr>
          <w:rFonts w:ascii="Times New Roman" w:hAnsi="Times New Roman" w:cs="Times New Roman"/>
          <w:color w:val="auto"/>
        </w:rPr>
        <w:t>оказанные Услуги</w:t>
      </w:r>
      <w:r w:rsidRPr="00C9400C">
        <w:rPr>
          <w:rFonts w:ascii="Times New Roman" w:hAnsi="Times New Roman" w:cs="Times New Roman"/>
          <w:color w:val="auto"/>
        </w:rPr>
        <w:t xml:space="preserve">. Так же Исполнитель </w:t>
      </w:r>
      <w:r w:rsidR="005F4F2B">
        <w:rPr>
          <w:rFonts w:ascii="Times New Roman" w:hAnsi="Times New Roman" w:cs="Times New Roman"/>
          <w:color w:val="auto"/>
        </w:rPr>
        <w:t>осуществляет</w:t>
      </w:r>
      <w:r w:rsidRPr="00C9400C">
        <w:rPr>
          <w:rFonts w:ascii="Times New Roman" w:hAnsi="Times New Roman" w:cs="Times New Roman"/>
          <w:color w:val="auto"/>
        </w:rPr>
        <w:t xml:space="preserve"> все необходимые </w:t>
      </w:r>
      <w:r w:rsidR="005F4F2B">
        <w:rPr>
          <w:rFonts w:ascii="Times New Roman" w:hAnsi="Times New Roman" w:cs="Times New Roman"/>
          <w:color w:val="auto"/>
        </w:rPr>
        <w:t>действия</w:t>
      </w:r>
      <w:r w:rsidRPr="00C9400C">
        <w:rPr>
          <w:rFonts w:ascii="Times New Roman" w:hAnsi="Times New Roman" w:cs="Times New Roman"/>
          <w:color w:val="auto"/>
        </w:rPr>
        <w:t xml:space="preserve"> по устранению выявленных нарушений.</w:t>
      </w:r>
    </w:p>
    <w:p w14:paraId="3E8F789E" w14:textId="08DDB9AB"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Исполнитель несёт ответственность за </w:t>
      </w:r>
      <w:r w:rsidR="0031770C">
        <w:rPr>
          <w:color w:val="auto"/>
          <w:sz w:val="24"/>
          <w:szCs w:val="24"/>
        </w:rPr>
        <w:t>работо</w:t>
      </w:r>
      <w:r w:rsidRPr="00C9400C">
        <w:rPr>
          <w:color w:val="auto"/>
          <w:sz w:val="24"/>
          <w:szCs w:val="24"/>
        </w:rPr>
        <w:t xml:space="preserve">способность своего оборудования при </w:t>
      </w:r>
      <w:r w:rsidR="0031770C">
        <w:rPr>
          <w:color w:val="auto"/>
          <w:sz w:val="24"/>
          <w:szCs w:val="24"/>
        </w:rPr>
        <w:t>оказании Услуг</w:t>
      </w:r>
      <w:r w:rsidRPr="00C9400C">
        <w:rPr>
          <w:color w:val="auto"/>
          <w:sz w:val="24"/>
          <w:szCs w:val="24"/>
        </w:rPr>
        <w:t xml:space="preserve"> на </w:t>
      </w:r>
      <w:r w:rsidR="005F4F2B">
        <w:rPr>
          <w:color w:val="auto"/>
          <w:sz w:val="24"/>
          <w:szCs w:val="24"/>
        </w:rPr>
        <w:t>Скважине</w:t>
      </w:r>
      <w:r w:rsidRPr="00C9400C">
        <w:rPr>
          <w:color w:val="auto"/>
          <w:sz w:val="24"/>
          <w:szCs w:val="24"/>
        </w:rPr>
        <w:t>.</w:t>
      </w:r>
    </w:p>
    <w:p w14:paraId="21131B58" w14:textId="0B5149C7"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Исполнитель несет ответственность за обеспечение безопасных условий </w:t>
      </w:r>
      <w:r w:rsidR="005327CB">
        <w:rPr>
          <w:color w:val="auto"/>
          <w:sz w:val="24"/>
          <w:szCs w:val="24"/>
        </w:rPr>
        <w:t xml:space="preserve">оказания </w:t>
      </w:r>
      <w:r w:rsidR="0031770C">
        <w:rPr>
          <w:color w:val="auto"/>
          <w:sz w:val="24"/>
          <w:szCs w:val="24"/>
        </w:rPr>
        <w:t>Услуг</w:t>
      </w:r>
      <w:r w:rsidRPr="00C9400C">
        <w:rPr>
          <w:color w:val="auto"/>
          <w:sz w:val="24"/>
          <w:szCs w:val="24"/>
        </w:rPr>
        <w:t xml:space="preserve"> в ц</w:t>
      </w:r>
      <w:r w:rsidR="00DA20E0">
        <w:rPr>
          <w:color w:val="auto"/>
          <w:sz w:val="24"/>
          <w:szCs w:val="24"/>
        </w:rPr>
        <w:t>е</w:t>
      </w:r>
      <w:r w:rsidRPr="00C9400C">
        <w:rPr>
          <w:color w:val="auto"/>
          <w:sz w:val="24"/>
          <w:szCs w:val="24"/>
        </w:rPr>
        <w:t>лях предотвращения травматизма среди своего персонала. Расследование несчастных случаев производится Исполнител</w:t>
      </w:r>
      <w:r w:rsidR="006C6873">
        <w:rPr>
          <w:color w:val="auto"/>
          <w:sz w:val="24"/>
          <w:szCs w:val="24"/>
        </w:rPr>
        <w:t xml:space="preserve">ем в соответствии с отраслевым </w:t>
      </w:r>
      <w:r w:rsidRPr="00C9400C">
        <w:rPr>
          <w:color w:val="auto"/>
          <w:sz w:val="24"/>
          <w:szCs w:val="24"/>
        </w:rPr>
        <w:t>Положением о порядке расследования и учета нес</w:t>
      </w:r>
      <w:r w:rsidR="006C6873">
        <w:rPr>
          <w:color w:val="auto"/>
          <w:sz w:val="24"/>
          <w:szCs w:val="24"/>
        </w:rPr>
        <w:t>частных случаев на производстве</w:t>
      </w:r>
      <w:r w:rsidRPr="00C9400C">
        <w:rPr>
          <w:color w:val="auto"/>
          <w:sz w:val="24"/>
          <w:szCs w:val="24"/>
        </w:rPr>
        <w:t>.</w:t>
      </w:r>
    </w:p>
    <w:p w14:paraId="750CBF8E" w14:textId="7F67E8FA"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Исполнитель на протяжении всего времени </w:t>
      </w:r>
      <w:r w:rsidR="0031770C">
        <w:rPr>
          <w:color w:val="auto"/>
          <w:sz w:val="24"/>
          <w:szCs w:val="24"/>
        </w:rPr>
        <w:t>Услуг</w:t>
      </w:r>
      <w:r w:rsidRPr="00C9400C">
        <w:rPr>
          <w:color w:val="auto"/>
          <w:sz w:val="24"/>
          <w:szCs w:val="24"/>
        </w:rPr>
        <w:t xml:space="preserve"> несет ответственность за безопасность </w:t>
      </w:r>
      <w:r w:rsidR="005F4F2B">
        <w:rPr>
          <w:color w:val="auto"/>
          <w:sz w:val="24"/>
          <w:szCs w:val="24"/>
        </w:rPr>
        <w:t>при оказании Услуг</w:t>
      </w:r>
      <w:r w:rsidRPr="00C9400C">
        <w:rPr>
          <w:color w:val="auto"/>
          <w:sz w:val="24"/>
          <w:szCs w:val="24"/>
        </w:rPr>
        <w:t xml:space="preserve">, а также за сообщение Заказчику о возникшей опасности, и обязуется по окончании </w:t>
      </w:r>
      <w:r w:rsidR="0031770C">
        <w:rPr>
          <w:color w:val="auto"/>
          <w:sz w:val="24"/>
          <w:szCs w:val="24"/>
        </w:rPr>
        <w:t>Услуг</w:t>
      </w:r>
      <w:r w:rsidRPr="00C9400C">
        <w:rPr>
          <w:color w:val="auto"/>
          <w:sz w:val="24"/>
          <w:szCs w:val="24"/>
        </w:rPr>
        <w:t xml:space="preserve"> по </w:t>
      </w:r>
      <w:r w:rsidR="0031770C">
        <w:rPr>
          <w:color w:val="auto"/>
          <w:sz w:val="24"/>
          <w:szCs w:val="24"/>
        </w:rPr>
        <w:t>цементированию</w:t>
      </w:r>
      <w:r w:rsidRPr="00C9400C">
        <w:rPr>
          <w:color w:val="auto"/>
          <w:sz w:val="24"/>
          <w:szCs w:val="24"/>
        </w:rPr>
        <w:t xml:space="preserve"> привести </w:t>
      </w:r>
      <w:r w:rsidR="005F4F2B">
        <w:rPr>
          <w:color w:val="auto"/>
          <w:sz w:val="24"/>
          <w:szCs w:val="24"/>
        </w:rPr>
        <w:t>Место оказания Услуг</w:t>
      </w:r>
      <w:r w:rsidRPr="00C9400C">
        <w:rPr>
          <w:color w:val="auto"/>
          <w:sz w:val="24"/>
          <w:szCs w:val="24"/>
        </w:rPr>
        <w:t xml:space="preserve"> в состояние, в котором </w:t>
      </w:r>
      <w:r w:rsidR="005F4F2B">
        <w:rPr>
          <w:color w:val="auto"/>
          <w:sz w:val="24"/>
          <w:szCs w:val="24"/>
        </w:rPr>
        <w:t>оно находилось</w:t>
      </w:r>
      <w:r w:rsidRPr="00C9400C">
        <w:rPr>
          <w:color w:val="auto"/>
          <w:sz w:val="24"/>
          <w:szCs w:val="24"/>
        </w:rPr>
        <w:t xml:space="preserve"> до </w:t>
      </w:r>
      <w:r w:rsidR="005F4F2B">
        <w:rPr>
          <w:color w:val="auto"/>
          <w:sz w:val="24"/>
          <w:szCs w:val="24"/>
        </w:rPr>
        <w:t>оказания Услуг</w:t>
      </w:r>
      <w:r w:rsidRPr="00C9400C">
        <w:rPr>
          <w:color w:val="auto"/>
          <w:sz w:val="24"/>
          <w:szCs w:val="24"/>
        </w:rPr>
        <w:t>.</w:t>
      </w:r>
    </w:p>
    <w:p w14:paraId="051D9A75" w14:textId="6F345659"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Заказчик в период производства </w:t>
      </w:r>
      <w:r w:rsidR="0031770C">
        <w:rPr>
          <w:color w:val="auto"/>
          <w:sz w:val="24"/>
          <w:szCs w:val="24"/>
        </w:rPr>
        <w:t>Услуг</w:t>
      </w:r>
      <w:r w:rsidRPr="00C9400C">
        <w:rPr>
          <w:color w:val="auto"/>
          <w:sz w:val="24"/>
          <w:szCs w:val="24"/>
        </w:rPr>
        <w:t xml:space="preserve"> по </w:t>
      </w:r>
      <w:r w:rsidR="006C6873">
        <w:rPr>
          <w:color w:val="auto"/>
          <w:sz w:val="24"/>
          <w:szCs w:val="24"/>
        </w:rPr>
        <w:t>ц</w:t>
      </w:r>
      <w:r w:rsidR="0031770C">
        <w:rPr>
          <w:color w:val="auto"/>
          <w:sz w:val="24"/>
          <w:szCs w:val="24"/>
        </w:rPr>
        <w:t>ементированию</w:t>
      </w:r>
      <w:r w:rsidRPr="00C9400C">
        <w:rPr>
          <w:color w:val="auto"/>
          <w:sz w:val="24"/>
          <w:szCs w:val="24"/>
        </w:rPr>
        <w:t xml:space="preserve"> на </w:t>
      </w:r>
      <w:r w:rsidR="005F4F2B">
        <w:rPr>
          <w:color w:val="auto"/>
          <w:sz w:val="24"/>
          <w:szCs w:val="24"/>
        </w:rPr>
        <w:t>Место оказания Услуг</w:t>
      </w:r>
      <w:r w:rsidRPr="00C9400C">
        <w:rPr>
          <w:color w:val="auto"/>
          <w:sz w:val="24"/>
          <w:szCs w:val="24"/>
        </w:rPr>
        <w:t xml:space="preserve">е несет ответственность за безопасность своего персонала или персонала </w:t>
      </w:r>
      <w:r w:rsidR="003C3FEA">
        <w:rPr>
          <w:color w:val="auto"/>
          <w:sz w:val="24"/>
          <w:szCs w:val="24"/>
        </w:rPr>
        <w:t>Заказчика</w:t>
      </w:r>
      <w:r w:rsidRPr="00C9400C">
        <w:rPr>
          <w:color w:val="auto"/>
          <w:sz w:val="24"/>
          <w:szCs w:val="24"/>
        </w:rPr>
        <w:t>, за условия внутри Скважины и вокруг нее и информирование об этом Исполнителя, а также за исходную информацию по Скважине, информирование о ней Исполнителя.</w:t>
      </w:r>
    </w:p>
    <w:p w14:paraId="5BBB3552" w14:textId="44F5BB8A"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В случае нарушения сроков оплаты, предусмотренных </w:t>
      </w:r>
      <w:r w:rsidRPr="006C6873">
        <w:rPr>
          <w:color w:val="auto"/>
          <w:sz w:val="24"/>
          <w:szCs w:val="24"/>
        </w:rPr>
        <w:t xml:space="preserve">пунктом </w:t>
      </w:r>
      <w:r w:rsidR="003C3FEA" w:rsidRPr="006C6873">
        <w:rPr>
          <w:color w:val="auto"/>
          <w:sz w:val="24"/>
          <w:szCs w:val="24"/>
        </w:rPr>
        <w:t>7.2</w:t>
      </w:r>
      <w:r w:rsidRPr="006C6873">
        <w:rPr>
          <w:color w:val="auto"/>
          <w:sz w:val="24"/>
          <w:szCs w:val="24"/>
        </w:rPr>
        <w:t>. Исполнитель имеет право предъявить Заказчику требования по уплате пени в размере</w:t>
      </w:r>
      <w:r w:rsidRPr="00C9400C">
        <w:rPr>
          <w:color w:val="auto"/>
          <w:sz w:val="24"/>
          <w:szCs w:val="24"/>
        </w:rPr>
        <w:t xml:space="preserve"> 0,05% от неоплаченной суммы за каждый день просрочки исполнения обязательств, но не более 5% от суммы задолженности.</w:t>
      </w:r>
    </w:p>
    <w:p w14:paraId="37F97B2F" w14:textId="4CFBF0D3"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В случае несвоевременного выполнения </w:t>
      </w:r>
      <w:r w:rsidR="0031770C">
        <w:rPr>
          <w:color w:val="auto"/>
          <w:sz w:val="24"/>
          <w:szCs w:val="24"/>
        </w:rPr>
        <w:t>Услуг</w:t>
      </w:r>
      <w:r w:rsidRPr="00C9400C">
        <w:rPr>
          <w:color w:val="auto"/>
          <w:sz w:val="24"/>
          <w:szCs w:val="24"/>
        </w:rPr>
        <w:t xml:space="preserve"> предусмотренных Планом-графиком </w:t>
      </w:r>
      <w:r w:rsidR="0031770C">
        <w:rPr>
          <w:color w:val="auto"/>
          <w:sz w:val="24"/>
          <w:szCs w:val="24"/>
        </w:rPr>
        <w:t>Услуг</w:t>
      </w:r>
      <w:r w:rsidRPr="00C9400C">
        <w:rPr>
          <w:color w:val="auto"/>
          <w:sz w:val="24"/>
          <w:szCs w:val="24"/>
        </w:rPr>
        <w:t xml:space="preserve"> по вине Исполнителя, последний уплачивает Заказчику пени в размере 0,05% от стоимости не </w:t>
      </w:r>
      <w:r w:rsidR="0031770C">
        <w:rPr>
          <w:color w:val="auto"/>
          <w:sz w:val="24"/>
          <w:szCs w:val="24"/>
        </w:rPr>
        <w:t>оказанных Услуг</w:t>
      </w:r>
      <w:r w:rsidRPr="00C9400C">
        <w:rPr>
          <w:color w:val="auto"/>
          <w:sz w:val="24"/>
          <w:szCs w:val="24"/>
        </w:rPr>
        <w:t xml:space="preserve"> за кажды</w:t>
      </w:r>
      <w:r w:rsidR="003C3FEA">
        <w:rPr>
          <w:color w:val="auto"/>
          <w:sz w:val="24"/>
          <w:szCs w:val="24"/>
        </w:rPr>
        <w:t>й день просрочки, но не более 20</w:t>
      </w:r>
      <w:r w:rsidRPr="00C9400C">
        <w:rPr>
          <w:color w:val="auto"/>
          <w:sz w:val="24"/>
          <w:szCs w:val="24"/>
        </w:rPr>
        <w:t xml:space="preserve"> % от стоимости догов</w:t>
      </w:r>
      <w:r w:rsidR="003C3FEA">
        <w:rPr>
          <w:color w:val="auto"/>
          <w:sz w:val="24"/>
          <w:szCs w:val="24"/>
        </w:rPr>
        <w:t>ора и компенсирует все затраты З</w:t>
      </w:r>
      <w:r w:rsidR="003C3FEA" w:rsidRPr="00C9400C">
        <w:rPr>
          <w:color w:val="auto"/>
          <w:sz w:val="24"/>
          <w:szCs w:val="24"/>
        </w:rPr>
        <w:t>аказчика,</w:t>
      </w:r>
      <w:r w:rsidRPr="00C9400C">
        <w:rPr>
          <w:color w:val="auto"/>
          <w:sz w:val="24"/>
          <w:szCs w:val="24"/>
        </w:rPr>
        <w:t xml:space="preserve"> вызванные простоем по причине несвоевременного </w:t>
      </w:r>
      <w:r w:rsidR="006C6873">
        <w:rPr>
          <w:color w:val="auto"/>
          <w:sz w:val="24"/>
          <w:szCs w:val="24"/>
        </w:rPr>
        <w:t>оказания</w:t>
      </w:r>
      <w:r w:rsidRPr="00C9400C">
        <w:rPr>
          <w:color w:val="auto"/>
          <w:sz w:val="24"/>
          <w:szCs w:val="24"/>
        </w:rPr>
        <w:t xml:space="preserve"> </w:t>
      </w:r>
      <w:r w:rsidR="0031770C">
        <w:rPr>
          <w:color w:val="auto"/>
          <w:sz w:val="24"/>
          <w:szCs w:val="24"/>
        </w:rPr>
        <w:t>Услуг</w:t>
      </w:r>
      <w:r w:rsidRPr="00C9400C">
        <w:rPr>
          <w:color w:val="auto"/>
          <w:sz w:val="24"/>
          <w:szCs w:val="24"/>
        </w:rPr>
        <w:t xml:space="preserve"> Исполнителем. Сумма компенсации определяется на основании протокола совместного совещания, исполнительного сметного расчета и </w:t>
      </w:r>
      <w:r w:rsidR="003C3FEA">
        <w:rPr>
          <w:color w:val="auto"/>
          <w:sz w:val="24"/>
          <w:szCs w:val="24"/>
        </w:rPr>
        <w:t>документов, подтверждающих расходы</w:t>
      </w:r>
      <w:r w:rsidRPr="00C9400C">
        <w:rPr>
          <w:color w:val="auto"/>
          <w:sz w:val="24"/>
          <w:szCs w:val="24"/>
        </w:rPr>
        <w:t xml:space="preserve">. </w:t>
      </w:r>
    </w:p>
    <w:p w14:paraId="78F77F3B" w14:textId="77777777"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Ни при каких условиях ни Заказчик, ни Исполнитель не несут друг перед другом ответственности за упущенную выгоду и/или косвенный ущерб в связи с невыполнением или ненадлежащим исполнением обязательств по настоящему Договору.</w:t>
      </w:r>
    </w:p>
    <w:p w14:paraId="49D8ED60" w14:textId="6DC64979"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Исполнитель несет ответственность за качество оказываемых </w:t>
      </w:r>
      <w:r w:rsidR="0031770C">
        <w:rPr>
          <w:color w:val="auto"/>
          <w:sz w:val="24"/>
          <w:szCs w:val="24"/>
        </w:rPr>
        <w:t>Услуг</w:t>
      </w:r>
      <w:r w:rsidRPr="00C9400C">
        <w:rPr>
          <w:color w:val="auto"/>
          <w:sz w:val="24"/>
          <w:szCs w:val="24"/>
        </w:rPr>
        <w:t xml:space="preserve">. В случае нарушения Исполнителем обязательств и качества оказания </w:t>
      </w:r>
      <w:r w:rsidR="0031770C">
        <w:rPr>
          <w:color w:val="auto"/>
          <w:sz w:val="24"/>
          <w:szCs w:val="24"/>
        </w:rPr>
        <w:t>Услуг</w:t>
      </w:r>
      <w:r w:rsidRPr="00C9400C">
        <w:rPr>
          <w:color w:val="auto"/>
          <w:sz w:val="24"/>
          <w:szCs w:val="24"/>
        </w:rPr>
        <w:t xml:space="preserve">, Стороны руководствуются </w:t>
      </w:r>
      <w:r w:rsidRPr="006C6873">
        <w:rPr>
          <w:color w:val="auto"/>
          <w:sz w:val="24"/>
          <w:szCs w:val="24"/>
        </w:rPr>
        <w:t>Приложением № 5 к</w:t>
      </w:r>
      <w:r w:rsidRPr="00C9400C">
        <w:rPr>
          <w:color w:val="auto"/>
          <w:sz w:val="24"/>
          <w:szCs w:val="24"/>
        </w:rPr>
        <w:t xml:space="preserve"> настоящему Договору</w:t>
      </w:r>
      <w:r w:rsidR="003C3FEA">
        <w:rPr>
          <w:color w:val="auto"/>
          <w:sz w:val="24"/>
          <w:szCs w:val="24"/>
        </w:rPr>
        <w:t>, а также ч.1</w:t>
      </w:r>
      <w:r w:rsidRPr="00C9400C">
        <w:rPr>
          <w:color w:val="auto"/>
          <w:sz w:val="24"/>
          <w:szCs w:val="24"/>
        </w:rPr>
        <w:t>.</w:t>
      </w:r>
      <w:r w:rsidR="003C3FEA">
        <w:rPr>
          <w:color w:val="auto"/>
          <w:sz w:val="24"/>
          <w:szCs w:val="24"/>
        </w:rPr>
        <w:t xml:space="preserve"> 723 Гражданского кодекса РФ.</w:t>
      </w:r>
    </w:p>
    <w:p w14:paraId="221747EE" w14:textId="77777777"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lastRenderedPageBreak/>
        <w:t xml:space="preserve">В случае возникновения неблагоприятных изменений </w:t>
      </w:r>
      <w:proofErr w:type="spellStart"/>
      <w:r w:rsidRPr="00C9400C">
        <w:rPr>
          <w:color w:val="auto"/>
          <w:sz w:val="24"/>
          <w:szCs w:val="24"/>
        </w:rPr>
        <w:t>коньюктуры</w:t>
      </w:r>
      <w:proofErr w:type="spellEnd"/>
      <w:r w:rsidRPr="00C9400C">
        <w:rPr>
          <w:color w:val="auto"/>
          <w:sz w:val="24"/>
          <w:szCs w:val="24"/>
        </w:rPr>
        <w:t xml:space="preserve"> рынка не поддающихся контролю со стороны Заказчика/Исполнителя, что может повлечь срыв выполнения Заказчиком/ Исполнителем своих обязательств по Договору и действующим Дополнительным соглашениям Заказчик/Исполнитель обязан предварительно уведомить Заказчика/Исполнителя в письменном виде о невозможности выполнения обязательств по договору и его причинах. Стороны принимают совместные действия по урегулированию ситуации путем оформления новых Дополнительных соглашений к действующему Договору.</w:t>
      </w:r>
    </w:p>
    <w:p w14:paraId="722F36F2" w14:textId="459D57BB"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Исполнитель</w:t>
      </w:r>
      <w:r w:rsidRPr="00C9400C">
        <w:rPr>
          <w:color w:val="auto"/>
          <w:sz w:val="24"/>
          <w:szCs w:val="24"/>
        </w:rPr>
        <w:tab/>
        <w:t xml:space="preserve">компенсирует затраты Заказчика, связанные с оплатой простоя буровой бригады и сервисных компаний, выполняющих </w:t>
      </w:r>
      <w:r w:rsidR="006C6873">
        <w:rPr>
          <w:color w:val="auto"/>
          <w:sz w:val="24"/>
          <w:szCs w:val="24"/>
        </w:rPr>
        <w:t>работы</w:t>
      </w:r>
      <w:r w:rsidRPr="00C9400C">
        <w:rPr>
          <w:color w:val="auto"/>
          <w:sz w:val="24"/>
          <w:szCs w:val="24"/>
        </w:rPr>
        <w:t xml:space="preserve"> на </w:t>
      </w:r>
      <w:r w:rsidR="006C6873">
        <w:rPr>
          <w:color w:val="auto"/>
          <w:sz w:val="24"/>
          <w:szCs w:val="24"/>
        </w:rPr>
        <w:t xml:space="preserve">Скважине, возникшего </w:t>
      </w:r>
      <w:r w:rsidR="006C6873" w:rsidRPr="00C9400C">
        <w:rPr>
          <w:color w:val="auto"/>
          <w:sz w:val="24"/>
          <w:szCs w:val="24"/>
        </w:rPr>
        <w:t>по вине Исполнителя</w:t>
      </w:r>
      <w:r w:rsidRPr="00C9400C">
        <w:rPr>
          <w:color w:val="auto"/>
          <w:sz w:val="24"/>
          <w:szCs w:val="24"/>
        </w:rPr>
        <w:t xml:space="preserve">. Компенсация затрат Заказчика за простои производится путем снижения предъявленных за отчетный месяц объемов по </w:t>
      </w:r>
      <w:r w:rsidR="006C6873">
        <w:rPr>
          <w:color w:val="auto"/>
          <w:sz w:val="24"/>
          <w:szCs w:val="24"/>
        </w:rPr>
        <w:t>данной Скважине</w:t>
      </w:r>
      <w:r w:rsidRPr="00C9400C">
        <w:rPr>
          <w:color w:val="auto"/>
          <w:sz w:val="24"/>
          <w:szCs w:val="24"/>
        </w:rPr>
        <w:t xml:space="preserve"> в размере, рассчитанном исходя из утвержденных часовых (суточных) тарифов </w:t>
      </w:r>
      <w:r w:rsidR="006C6873">
        <w:rPr>
          <w:color w:val="auto"/>
          <w:sz w:val="24"/>
          <w:szCs w:val="24"/>
        </w:rPr>
        <w:t>работ (услуг)</w:t>
      </w:r>
      <w:r w:rsidRPr="00C9400C">
        <w:rPr>
          <w:color w:val="auto"/>
          <w:sz w:val="24"/>
          <w:szCs w:val="24"/>
        </w:rPr>
        <w:t xml:space="preserve"> бурового </w:t>
      </w:r>
      <w:r w:rsidR="003C3FEA">
        <w:rPr>
          <w:color w:val="auto"/>
          <w:sz w:val="24"/>
          <w:szCs w:val="24"/>
        </w:rPr>
        <w:t>Подрядчика и сервисных компаний, путем снижения стоимости</w:t>
      </w:r>
      <w:r w:rsidR="006B4EC9">
        <w:rPr>
          <w:color w:val="auto"/>
          <w:sz w:val="24"/>
          <w:szCs w:val="24"/>
        </w:rPr>
        <w:t xml:space="preserve"> объемов Услуг,</w:t>
      </w:r>
      <w:r w:rsidR="003C3FEA">
        <w:rPr>
          <w:color w:val="auto"/>
          <w:sz w:val="24"/>
          <w:szCs w:val="24"/>
        </w:rPr>
        <w:t xml:space="preserve"> предъявленных </w:t>
      </w:r>
      <w:r w:rsidR="006B4EC9">
        <w:rPr>
          <w:color w:val="auto"/>
          <w:sz w:val="24"/>
          <w:szCs w:val="24"/>
        </w:rPr>
        <w:t xml:space="preserve">к оплате </w:t>
      </w:r>
      <w:r w:rsidR="003C3FEA">
        <w:rPr>
          <w:color w:val="auto"/>
          <w:sz w:val="24"/>
          <w:szCs w:val="24"/>
        </w:rPr>
        <w:t>за отчетный месяц.</w:t>
      </w:r>
    </w:p>
    <w:p w14:paraId="185BD8AE" w14:textId="5E3AF60F" w:rsidR="005A6906" w:rsidRPr="00C9400C" w:rsidRDefault="00EE1B4A" w:rsidP="00186FB6">
      <w:pPr>
        <w:pStyle w:val="11"/>
        <w:numPr>
          <w:ilvl w:val="1"/>
          <w:numId w:val="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Исполнитель компенсирует затраты Заказчика, связанные с устранением брака, допущенного по вине Исполнителя (бурение цементного стакана в колонне, оставленного в связи по вине Исполнителя (более 10м над ЦКОД), изоляционные заливки с целью устранения межпластовых </w:t>
      </w:r>
      <w:proofErr w:type="spellStart"/>
      <w:r w:rsidRPr="00C9400C">
        <w:rPr>
          <w:color w:val="auto"/>
          <w:sz w:val="24"/>
          <w:szCs w:val="24"/>
        </w:rPr>
        <w:t>перетоков</w:t>
      </w:r>
      <w:proofErr w:type="spellEnd"/>
      <w:r w:rsidRPr="00C9400C">
        <w:rPr>
          <w:color w:val="auto"/>
          <w:sz w:val="24"/>
          <w:szCs w:val="24"/>
        </w:rPr>
        <w:t xml:space="preserve"> и прочий брак) путем снижения предъявленных за о</w:t>
      </w:r>
      <w:r w:rsidR="006B4EC9">
        <w:rPr>
          <w:color w:val="auto"/>
          <w:sz w:val="24"/>
          <w:szCs w:val="24"/>
        </w:rPr>
        <w:t>тчетный месяц объемов по данной</w:t>
      </w:r>
      <w:r w:rsidRPr="00C9400C">
        <w:rPr>
          <w:color w:val="auto"/>
          <w:sz w:val="24"/>
          <w:szCs w:val="24"/>
        </w:rPr>
        <w:t xml:space="preserve"> </w:t>
      </w:r>
      <w:r w:rsidR="006B4EC9">
        <w:rPr>
          <w:color w:val="auto"/>
          <w:sz w:val="24"/>
          <w:szCs w:val="24"/>
        </w:rPr>
        <w:t>Скважине</w:t>
      </w:r>
      <w:r w:rsidRPr="00C9400C">
        <w:rPr>
          <w:color w:val="auto"/>
          <w:sz w:val="24"/>
          <w:szCs w:val="24"/>
        </w:rPr>
        <w:t xml:space="preserve"> в размере, рассчитанном исходя из утвержденных часовых (суточных) тарифов </w:t>
      </w:r>
      <w:r w:rsidR="006B4EC9">
        <w:rPr>
          <w:color w:val="auto"/>
          <w:sz w:val="24"/>
          <w:szCs w:val="24"/>
        </w:rPr>
        <w:t>работ</w:t>
      </w:r>
      <w:r w:rsidRPr="00C9400C">
        <w:rPr>
          <w:color w:val="auto"/>
          <w:sz w:val="24"/>
          <w:szCs w:val="24"/>
        </w:rPr>
        <w:t xml:space="preserve"> бурового </w:t>
      </w:r>
      <w:r w:rsidR="006B4EC9">
        <w:rPr>
          <w:color w:val="auto"/>
          <w:sz w:val="24"/>
          <w:szCs w:val="24"/>
        </w:rPr>
        <w:t>подрядчика</w:t>
      </w:r>
      <w:r w:rsidRPr="00C9400C">
        <w:rPr>
          <w:color w:val="auto"/>
          <w:sz w:val="24"/>
          <w:szCs w:val="24"/>
        </w:rPr>
        <w:t xml:space="preserve"> и сервисных компаний.</w:t>
      </w:r>
    </w:p>
    <w:p w14:paraId="16943AF1" w14:textId="77777777" w:rsidR="0004028A" w:rsidRPr="00C9400C" w:rsidRDefault="0004028A" w:rsidP="004D0774">
      <w:pPr>
        <w:pStyle w:val="11"/>
        <w:shd w:val="clear" w:color="auto" w:fill="auto"/>
        <w:tabs>
          <w:tab w:val="left" w:pos="709"/>
        </w:tabs>
        <w:spacing w:before="0" w:line="240" w:lineRule="auto"/>
        <w:ind w:left="709" w:right="20" w:firstLine="0"/>
        <w:jc w:val="both"/>
        <w:rPr>
          <w:color w:val="auto"/>
          <w:sz w:val="24"/>
          <w:szCs w:val="24"/>
        </w:rPr>
      </w:pPr>
    </w:p>
    <w:p w14:paraId="4FA5FE13" w14:textId="16FE8D52" w:rsidR="005A6906" w:rsidRPr="00C9400C" w:rsidRDefault="004663EF" w:rsidP="00186FB6">
      <w:pPr>
        <w:pStyle w:val="13"/>
        <w:keepNext/>
        <w:keepLines/>
        <w:numPr>
          <w:ilvl w:val="0"/>
          <w:numId w:val="9"/>
        </w:numPr>
        <w:shd w:val="clear" w:color="auto" w:fill="auto"/>
        <w:spacing w:before="0" w:after="120" w:line="240" w:lineRule="auto"/>
        <w:rPr>
          <w:rStyle w:val="19"/>
          <w:color w:val="auto"/>
          <w:sz w:val="24"/>
          <w:szCs w:val="24"/>
          <w:u w:val="none"/>
        </w:rPr>
      </w:pPr>
      <w:bookmarkStart w:id="11" w:name="bookmark14"/>
      <w:r w:rsidRPr="00C9400C">
        <w:rPr>
          <w:rStyle w:val="19"/>
          <w:color w:val="auto"/>
          <w:sz w:val="24"/>
          <w:szCs w:val="24"/>
          <w:u w:val="none"/>
        </w:rPr>
        <w:t>ОБСТОЯТЕЛЬСТВА НЕОПРЕДЕЛИМОЙ СИЛЫ (</w:t>
      </w:r>
      <w:r w:rsidR="00EE1B4A" w:rsidRPr="00C9400C">
        <w:rPr>
          <w:rStyle w:val="19"/>
          <w:color w:val="auto"/>
          <w:sz w:val="24"/>
          <w:szCs w:val="24"/>
          <w:u w:val="none"/>
        </w:rPr>
        <w:t>ФОРС-МАЖОР</w:t>
      </w:r>
      <w:bookmarkEnd w:id="11"/>
      <w:r w:rsidRPr="00C9400C">
        <w:rPr>
          <w:rStyle w:val="19"/>
          <w:color w:val="auto"/>
          <w:sz w:val="24"/>
          <w:szCs w:val="24"/>
          <w:u w:val="none"/>
        </w:rPr>
        <w:t>)</w:t>
      </w:r>
    </w:p>
    <w:p w14:paraId="2E110688" w14:textId="77777777" w:rsidR="005A6906" w:rsidRPr="00C9400C" w:rsidRDefault="00EE1B4A" w:rsidP="00186FB6">
      <w:pPr>
        <w:pStyle w:val="11"/>
        <w:numPr>
          <w:ilvl w:val="1"/>
          <w:numId w:val="10"/>
        </w:numPr>
        <w:shd w:val="clear" w:color="auto" w:fill="auto"/>
        <w:tabs>
          <w:tab w:val="left" w:pos="709"/>
        </w:tabs>
        <w:spacing w:before="0" w:after="120" w:line="240" w:lineRule="auto"/>
        <w:ind w:left="709" w:right="20" w:hanging="709"/>
        <w:jc w:val="both"/>
        <w:rPr>
          <w:color w:val="auto"/>
          <w:sz w:val="24"/>
          <w:szCs w:val="24"/>
        </w:rPr>
      </w:pPr>
      <w:r w:rsidRPr="00C9400C">
        <w:rPr>
          <w:color w:val="auto"/>
          <w:sz w:val="24"/>
          <w:szCs w:val="24"/>
        </w:rPr>
        <w:t>Стороны освобождаются от ответственности за частичное или полное неисполнение обязательств по настоящему договору в случае, если неисполнение обязательств явилось следствием действий непреодолимой силы, а именно: пожара, наводнения, землетрясения или войны, действия компетентных административных органов, делающих невозможным выполнение принятых обязательств, и если эти обстоятельства непосредственно повлияли на выполнение настоящего договора.</w:t>
      </w:r>
    </w:p>
    <w:p w14:paraId="5E344AE6" w14:textId="77777777" w:rsidR="005A6906" w:rsidRPr="00C9400C" w:rsidRDefault="00EE1B4A" w:rsidP="00186FB6">
      <w:pPr>
        <w:pStyle w:val="11"/>
        <w:numPr>
          <w:ilvl w:val="1"/>
          <w:numId w:val="10"/>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Сторона, которая не может выполнить обязательств по договору, должна незамедлительно, но не позднее 7 (семи) дней после наступления случая форс-мажора, письменно известить об этом другую сторону; факт наступления таких обстоятельств должен быть подтвержден справками, выданными Торгово-Промышленной палатой или иным компетентным органом. То же самое относится к моменту окончания действия случая форс-мажора. Несвоевременное извещение о наступлении форс-мажора лишает соответствующую сторону права ссылаться в дальнейшем на указанные выше обстоятельства.</w:t>
      </w:r>
    </w:p>
    <w:p w14:paraId="172A3BF0" w14:textId="77777777" w:rsidR="005A6906" w:rsidRPr="00C9400C" w:rsidRDefault="00EE1B4A" w:rsidP="00186FB6">
      <w:pPr>
        <w:pStyle w:val="11"/>
        <w:numPr>
          <w:ilvl w:val="1"/>
          <w:numId w:val="10"/>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После прекращения действия обстоятельств непреодолимой силы Стороны договариваются о необходимости продолжения правоотношений по Договору и о сроках исполнения обязательств по Договору путём заключения дополнительного соглашений к Договору.</w:t>
      </w:r>
    </w:p>
    <w:p w14:paraId="4A4A2C9F" w14:textId="77777777" w:rsidR="004663EF" w:rsidRPr="00C9400C" w:rsidRDefault="00EE1B4A" w:rsidP="00186FB6">
      <w:pPr>
        <w:pStyle w:val="11"/>
        <w:numPr>
          <w:ilvl w:val="1"/>
          <w:numId w:val="10"/>
        </w:numPr>
        <w:shd w:val="clear" w:color="auto" w:fill="auto"/>
        <w:tabs>
          <w:tab w:val="left" w:pos="709"/>
        </w:tabs>
        <w:spacing w:before="0" w:after="120" w:line="240" w:lineRule="auto"/>
        <w:ind w:left="709" w:right="23" w:hanging="709"/>
        <w:jc w:val="both"/>
        <w:rPr>
          <w:color w:val="auto"/>
          <w:sz w:val="24"/>
          <w:szCs w:val="24"/>
        </w:rPr>
      </w:pPr>
      <w:r w:rsidRPr="00C9400C">
        <w:rPr>
          <w:color w:val="auto"/>
          <w:sz w:val="24"/>
          <w:szCs w:val="24"/>
        </w:rPr>
        <w:t>Если же указанные выше обстоятельства или их последствия будут продолжаться более 60 (шестидесяти) дней, делая невозможным исполнение договора, Стороны проводят дополнительные переговоры для выявления приемлемых альтернативных способов исполнения настоящего договора. В случае не достижения приемлемого друг для друга способа исполнения договорных обязательств каждая из Сторон имеет право отказаться от дальнейшего исполнения обязательств по договору, направив другой Стороне письменное уведомление. Договор считается прекращенным по истечении 10 календарных дней со дня получения уведомления. В данном случае Стороны обязаны закончить все расчеты между собой, сложившиеся на момент прекращения договора, в связи с отказом от дальнейшего исполнения обязательств по нему.</w:t>
      </w:r>
      <w:bookmarkStart w:id="12" w:name="bookmark15"/>
    </w:p>
    <w:p w14:paraId="1A9E9FB6" w14:textId="77777777" w:rsidR="007E7B51" w:rsidRPr="00C9400C" w:rsidRDefault="007E7B51" w:rsidP="002635DB">
      <w:pPr>
        <w:pStyle w:val="11"/>
        <w:shd w:val="clear" w:color="auto" w:fill="auto"/>
        <w:tabs>
          <w:tab w:val="left" w:pos="709"/>
        </w:tabs>
        <w:spacing w:before="0" w:after="120" w:line="240" w:lineRule="auto"/>
        <w:ind w:left="709" w:right="23" w:firstLine="0"/>
        <w:jc w:val="both"/>
        <w:rPr>
          <w:color w:val="auto"/>
          <w:sz w:val="24"/>
          <w:szCs w:val="24"/>
        </w:rPr>
      </w:pPr>
    </w:p>
    <w:p w14:paraId="5261DBB0" w14:textId="066D3007" w:rsidR="007E7B51" w:rsidRPr="00C9400C" w:rsidRDefault="003A0962" w:rsidP="00186FB6">
      <w:pPr>
        <w:pStyle w:val="13"/>
        <w:keepNext/>
        <w:keepLines/>
        <w:numPr>
          <w:ilvl w:val="0"/>
          <w:numId w:val="25"/>
        </w:numPr>
        <w:shd w:val="clear" w:color="auto" w:fill="auto"/>
        <w:spacing w:before="0" w:after="120" w:line="240" w:lineRule="auto"/>
        <w:rPr>
          <w:color w:val="auto"/>
          <w:sz w:val="24"/>
          <w:szCs w:val="24"/>
        </w:rPr>
      </w:pPr>
      <w:r>
        <w:rPr>
          <w:color w:val="auto"/>
          <w:sz w:val="24"/>
          <w:szCs w:val="24"/>
        </w:rPr>
        <w:lastRenderedPageBreak/>
        <w:t>РАСТОРЖЕНИЕ ДОГОВОРА</w:t>
      </w:r>
    </w:p>
    <w:p w14:paraId="0F35CF39" w14:textId="77777777" w:rsidR="007E7B51" w:rsidRPr="00C9400C" w:rsidRDefault="007E7B51" w:rsidP="00186FB6">
      <w:pPr>
        <w:pStyle w:val="11"/>
        <w:numPr>
          <w:ilvl w:val="1"/>
          <w:numId w:val="11"/>
        </w:numPr>
        <w:shd w:val="clear" w:color="auto" w:fill="auto"/>
        <w:tabs>
          <w:tab w:val="left" w:pos="709"/>
        </w:tabs>
        <w:spacing w:before="0" w:after="120" w:line="240" w:lineRule="auto"/>
        <w:ind w:left="709" w:right="20" w:hanging="709"/>
        <w:jc w:val="both"/>
        <w:rPr>
          <w:color w:val="auto"/>
          <w:sz w:val="24"/>
          <w:szCs w:val="24"/>
        </w:rPr>
      </w:pPr>
      <w:r w:rsidRPr="00C9400C">
        <w:rPr>
          <w:color w:val="auto"/>
          <w:sz w:val="24"/>
          <w:szCs w:val="24"/>
        </w:rPr>
        <w:t>Изменение и расторжение настоящего Договора возможны по соглашению Сторон, если иное не предусмотрено законом или условиями настоящего Договора.</w:t>
      </w:r>
    </w:p>
    <w:p w14:paraId="1E5B80D8" w14:textId="77777777" w:rsidR="007E7B51" w:rsidRPr="00C9400C" w:rsidRDefault="007E7B51" w:rsidP="00186FB6">
      <w:pPr>
        <w:pStyle w:val="11"/>
        <w:numPr>
          <w:ilvl w:val="1"/>
          <w:numId w:val="11"/>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Настоящий Договор может быть расторгнут:</w:t>
      </w:r>
    </w:p>
    <w:p w14:paraId="1D534818" w14:textId="77777777" w:rsidR="006B4EC9" w:rsidRPr="006B4EC9" w:rsidRDefault="007E7B51" w:rsidP="006B4EC9">
      <w:pPr>
        <w:pStyle w:val="11"/>
        <w:numPr>
          <w:ilvl w:val="2"/>
          <w:numId w:val="26"/>
        </w:numPr>
        <w:shd w:val="clear" w:color="auto" w:fill="auto"/>
        <w:tabs>
          <w:tab w:val="left" w:pos="709"/>
        </w:tabs>
        <w:spacing w:before="0" w:line="240" w:lineRule="auto"/>
        <w:ind w:left="709" w:right="40" w:hanging="709"/>
        <w:jc w:val="both"/>
        <w:rPr>
          <w:color w:val="auto"/>
          <w:sz w:val="24"/>
          <w:szCs w:val="24"/>
        </w:rPr>
      </w:pPr>
      <w:r w:rsidRPr="00C9400C">
        <w:rPr>
          <w:color w:val="auto"/>
          <w:sz w:val="24"/>
          <w:szCs w:val="24"/>
        </w:rPr>
        <w:t xml:space="preserve">По требованию одной из Сторон по решению суда в случае существенного нарушения </w:t>
      </w:r>
      <w:r w:rsidRPr="006B4EC9">
        <w:rPr>
          <w:color w:val="auto"/>
          <w:sz w:val="24"/>
          <w:szCs w:val="24"/>
        </w:rPr>
        <w:t>условий Договора другой стороной (п.2.ст. 452 ГК РФ);</w:t>
      </w:r>
    </w:p>
    <w:p w14:paraId="6A67FE65" w14:textId="0673F84E" w:rsidR="007E7B51" w:rsidRPr="006B4EC9" w:rsidRDefault="006B4EC9" w:rsidP="006B4EC9">
      <w:pPr>
        <w:pStyle w:val="11"/>
        <w:numPr>
          <w:ilvl w:val="2"/>
          <w:numId w:val="26"/>
        </w:numPr>
        <w:shd w:val="clear" w:color="auto" w:fill="auto"/>
        <w:tabs>
          <w:tab w:val="left" w:pos="709"/>
        </w:tabs>
        <w:spacing w:before="0" w:line="240" w:lineRule="auto"/>
        <w:ind w:left="709" w:right="40" w:hanging="709"/>
        <w:jc w:val="both"/>
        <w:rPr>
          <w:color w:val="auto"/>
          <w:sz w:val="24"/>
          <w:szCs w:val="24"/>
        </w:rPr>
      </w:pPr>
      <w:r w:rsidRPr="006B4EC9">
        <w:rPr>
          <w:color w:val="auto"/>
          <w:sz w:val="24"/>
          <w:szCs w:val="24"/>
        </w:rPr>
        <w:t>В</w:t>
      </w:r>
      <w:r w:rsidR="007E7B51" w:rsidRPr="006B4EC9">
        <w:rPr>
          <w:color w:val="auto"/>
          <w:sz w:val="24"/>
          <w:szCs w:val="24"/>
        </w:rPr>
        <w:t xml:space="preserve"> иных случаях, предусмотренных действующим законодательством РФ.</w:t>
      </w:r>
    </w:p>
    <w:p w14:paraId="32975F74" w14:textId="77777777" w:rsidR="007E7B51" w:rsidRPr="00C9400C" w:rsidRDefault="007E7B51" w:rsidP="004D0774">
      <w:pPr>
        <w:pStyle w:val="a"/>
        <w:numPr>
          <w:ilvl w:val="0"/>
          <w:numId w:val="0"/>
        </w:numPr>
        <w:tabs>
          <w:tab w:val="clear" w:pos="1440"/>
          <w:tab w:val="num" w:pos="709"/>
        </w:tabs>
        <w:ind w:firstLine="709"/>
        <w:rPr>
          <w:sz w:val="24"/>
          <w:szCs w:val="24"/>
        </w:rPr>
      </w:pPr>
      <w:bookmarkStart w:id="13" w:name="_Toc326586582"/>
      <w:bookmarkStart w:id="14" w:name="_Toc326586792"/>
      <w:r w:rsidRPr="006B4EC9">
        <w:rPr>
          <w:sz w:val="24"/>
          <w:szCs w:val="24"/>
        </w:rPr>
        <w:t>Стороны обязаны уведомить друг друга не менее чем за 30 (тридцать) дней до предполагаемого расторжения настоящего</w:t>
      </w:r>
      <w:r w:rsidRPr="00C9400C">
        <w:rPr>
          <w:sz w:val="24"/>
          <w:szCs w:val="24"/>
        </w:rPr>
        <w:t xml:space="preserve"> Договора по основаниям, указанным в настоящей статье.</w:t>
      </w:r>
      <w:bookmarkEnd w:id="13"/>
      <w:bookmarkEnd w:id="14"/>
    </w:p>
    <w:p w14:paraId="7435BB28" w14:textId="60142497" w:rsidR="007E7B51" w:rsidRPr="00C9400C" w:rsidRDefault="007E7B51" w:rsidP="00186FB6">
      <w:pPr>
        <w:pStyle w:val="11"/>
        <w:numPr>
          <w:ilvl w:val="1"/>
          <w:numId w:val="2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Настоящий Договор, может быть, расторгнут в одностороннем внесудебном порядке по требованию </w:t>
      </w:r>
      <w:r w:rsidR="006B4EC9">
        <w:rPr>
          <w:color w:val="auto"/>
          <w:sz w:val="24"/>
          <w:szCs w:val="24"/>
        </w:rPr>
        <w:t>Заказчика</w:t>
      </w:r>
      <w:r w:rsidRPr="00C9400C">
        <w:rPr>
          <w:color w:val="auto"/>
          <w:sz w:val="24"/>
          <w:szCs w:val="24"/>
        </w:rPr>
        <w:t xml:space="preserve"> с письменным уведомлением Заказчиком Исполнителя з</w:t>
      </w:r>
      <w:r w:rsidR="006B4EC9">
        <w:rPr>
          <w:color w:val="auto"/>
          <w:sz w:val="24"/>
          <w:szCs w:val="24"/>
        </w:rPr>
        <w:t xml:space="preserve">а 10 (десять) календарных дней </w:t>
      </w:r>
      <w:r w:rsidRPr="00C9400C">
        <w:rPr>
          <w:color w:val="auto"/>
          <w:sz w:val="24"/>
          <w:szCs w:val="24"/>
        </w:rPr>
        <w:t>в следующих случаях:</w:t>
      </w:r>
    </w:p>
    <w:p w14:paraId="4C59DB73" w14:textId="77777777" w:rsidR="007E7B51" w:rsidRPr="00C9400C" w:rsidRDefault="007E7B51"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во всех случаях неисполнения или ненадлежащего исполнения условий настоящего Договора Исполнителем более 2 (двух) раз;</w:t>
      </w:r>
    </w:p>
    <w:p w14:paraId="2E44B69A" w14:textId="2F501946" w:rsidR="007E7B51" w:rsidRPr="00C9400C" w:rsidRDefault="007E7B51"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 xml:space="preserve">в случае ненадлежащего и/или несвоевременного устранения Исполнителем нарушений, послуживших основанием для приостановления оказания </w:t>
      </w:r>
      <w:r w:rsidR="0031770C">
        <w:rPr>
          <w:rFonts w:ascii="Times New Roman" w:hAnsi="Times New Roman" w:cs="Times New Roman"/>
          <w:color w:val="auto"/>
        </w:rPr>
        <w:t>Услуг</w:t>
      </w:r>
      <w:r w:rsidRPr="00C9400C">
        <w:rPr>
          <w:rFonts w:ascii="Times New Roman" w:hAnsi="Times New Roman" w:cs="Times New Roman"/>
          <w:color w:val="auto"/>
        </w:rPr>
        <w:t xml:space="preserve"> Исполнителем;</w:t>
      </w:r>
    </w:p>
    <w:p w14:paraId="1D1DF409" w14:textId="0D36BDEB" w:rsidR="007E7B51" w:rsidRPr="00C9400C" w:rsidRDefault="006B4EC9" w:rsidP="00186FB6">
      <w:pPr>
        <w:pStyle w:val="a9"/>
        <w:numPr>
          <w:ilvl w:val="0"/>
          <w:numId w:val="5"/>
        </w:numPr>
        <w:ind w:left="1134" w:hanging="425"/>
        <w:jc w:val="both"/>
        <w:rPr>
          <w:rFonts w:ascii="Times New Roman" w:hAnsi="Times New Roman" w:cs="Times New Roman"/>
          <w:color w:val="auto"/>
        </w:rPr>
      </w:pPr>
      <w:r>
        <w:rPr>
          <w:rFonts w:ascii="Times New Roman" w:hAnsi="Times New Roman" w:cs="Times New Roman"/>
          <w:color w:val="auto"/>
        </w:rPr>
        <w:t>в случае нарушения Основных</w:t>
      </w:r>
      <w:r w:rsidR="005339CD" w:rsidRPr="005339CD">
        <w:rPr>
          <w:rFonts w:ascii="Times New Roman" w:hAnsi="Times New Roman" w:cs="Times New Roman"/>
          <w:color w:val="auto"/>
        </w:rPr>
        <w:t xml:space="preserve"> требовани</w:t>
      </w:r>
      <w:r>
        <w:rPr>
          <w:rFonts w:ascii="Times New Roman" w:hAnsi="Times New Roman" w:cs="Times New Roman"/>
          <w:color w:val="auto"/>
        </w:rPr>
        <w:t>й</w:t>
      </w:r>
      <w:r w:rsidR="005339CD" w:rsidRPr="005339CD">
        <w:rPr>
          <w:rFonts w:ascii="Times New Roman" w:hAnsi="Times New Roman" w:cs="Times New Roman"/>
          <w:color w:val="auto"/>
        </w:rPr>
        <w:t xml:space="preserve"> в области промышленной, пожарной безопасности, охраны труда, окружающей среды и реагирования на чрезвычайную ситуацию ООО «Славнефть-Красноярскнефтегаз»</w:t>
      </w:r>
      <w:r w:rsidR="005339CD">
        <w:rPr>
          <w:rFonts w:ascii="Times New Roman" w:hAnsi="Times New Roman" w:cs="Times New Roman"/>
          <w:color w:val="auto"/>
        </w:rPr>
        <w:t xml:space="preserve"> (Приложение </w:t>
      </w:r>
      <w:r>
        <w:rPr>
          <w:rFonts w:ascii="Times New Roman" w:hAnsi="Times New Roman" w:cs="Times New Roman"/>
          <w:color w:val="auto"/>
        </w:rPr>
        <w:t>№</w:t>
      </w:r>
      <w:r w:rsidR="005339CD">
        <w:rPr>
          <w:rFonts w:ascii="Times New Roman" w:hAnsi="Times New Roman" w:cs="Times New Roman"/>
          <w:color w:val="auto"/>
        </w:rPr>
        <w:t>6)</w:t>
      </w:r>
      <w:r w:rsidR="007E7B51" w:rsidRPr="00C9400C">
        <w:rPr>
          <w:rFonts w:ascii="Times New Roman" w:hAnsi="Times New Roman" w:cs="Times New Roman"/>
          <w:color w:val="auto"/>
        </w:rPr>
        <w:t>;</w:t>
      </w:r>
    </w:p>
    <w:p w14:paraId="2127B8B1" w14:textId="77777777" w:rsidR="007E7B51" w:rsidRPr="00C9400C" w:rsidRDefault="007E7B51"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в случае возникновения признаков банкротства Исполнителя и/или подачи заявления о признании Исполнителя банкротом. При этом Исполнитель обязан уведомить Заказчика о наступлении указанных фактов в течение 1 (одного) календарного дня с даты наступления соответствующего события;</w:t>
      </w:r>
    </w:p>
    <w:p w14:paraId="0BE5135B" w14:textId="5CA1F9DA" w:rsidR="007E7B51" w:rsidRPr="00C9400C" w:rsidRDefault="007E7B51"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 xml:space="preserve">в случае невозможности, прекращения и/или приостановления оказания </w:t>
      </w:r>
      <w:r w:rsidR="0031770C">
        <w:rPr>
          <w:rFonts w:ascii="Times New Roman" w:hAnsi="Times New Roman" w:cs="Times New Roman"/>
          <w:color w:val="auto"/>
        </w:rPr>
        <w:t>Услуг</w:t>
      </w:r>
      <w:r w:rsidRPr="00C9400C">
        <w:rPr>
          <w:rFonts w:ascii="Times New Roman" w:hAnsi="Times New Roman" w:cs="Times New Roman"/>
          <w:color w:val="auto"/>
        </w:rPr>
        <w:t xml:space="preserve"> и/или </w:t>
      </w:r>
      <w:r w:rsidR="006B4EC9">
        <w:rPr>
          <w:rFonts w:ascii="Times New Roman" w:hAnsi="Times New Roman" w:cs="Times New Roman"/>
          <w:color w:val="auto"/>
        </w:rPr>
        <w:t>этапа</w:t>
      </w:r>
      <w:r w:rsidRPr="00C9400C">
        <w:rPr>
          <w:rFonts w:ascii="Times New Roman" w:hAnsi="Times New Roman" w:cs="Times New Roman"/>
          <w:color w:val="auto"/>
        </w:rPr>
        <w:t xml:space="preserve"> </w:t>
      </w:r>
      <w:r w:rsidR="0031770C">
        <w:rPr>
          <w:rFonts w:ascii="Times New Roman" w:hAnsi="Times New Roman" w:cs="Times New Roman"/>
          <w:color w:val="auto"/>
        </w:rPr>
        <w:t>Услуг</w:t>
      </w:r>
      <w:r w:rsidRPr="00C9400C">
        <w:rPr>
          <w:rFonts w:ascii="Times New Roman" w:hAnsi="Times New Roman" w:cs="Times New Roman"/>
          <w:color w:val="auto"/>
        </w:rPr>
        <w:t xml:space="preserve"> Исполнителем в связи с судебным разбирательством и/или требованием, в том числе, но не ограничиваясь, административным приостановлением</w:t>
      </w:r>
      <w:r w:rsidR="006B4EC9">
        <w:rPr>
          <w:rFonts w:ascii="Times New Roman" w:hAnsi="Times New Roman" w:cs="Times New Roman"/>
          <w:color w:val="auto"/>
        </w:rPr>
        <w:t xml:space="preserve"> деятельности, в отношении Исполнителя</w:t>
      </w:r>
      <w:r w:rsidRPr="00C9400C">
        <w:rPr>
          <w:rFonts w:ascii="Times New Roman" w:hAnsi="Times New Roman" w:cs="Times New Roman"/>
          <w:color w:val="auto"/>
        </w:rPr>
        <w:t>;</w:t>
      </w:r>
    </w:p>
    <w:p w14:paraId="6E242E3F" w14:textId="73D1E06E" w:rsidR="007E7B51" w:rsidRPr="00C9400C" w:rsidRDefault="007E7B51"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 xml:space="preserve">при допущении </w:t>
      </w:r>
      <w:proofErr w:type="gramStart"/>
      <w:r w:rsidRPr="00C9400C">
        <w:rPr>
          <w:rFonts w:ascii="Times New Roman" w:hAnsi="Times New Roman" w:cs="Times New Roman"/>
          <w:color w:val="auto"/>
        </w:rPr>
        <w:t>Исполнителем  несчастного</w:t>
      </w:r>
      <w:proofErr w:type="gramEnd"/>
      <w:r w:rsidRPr="00C9400C">
        <w:rPr>
          <w:rFonts w:ascii="Times New Roman" w:hAnsi="Times New Roman" w:cs="Times New Roman"/>
          <w:color w:val="auto"/>
        </w:rPr>
        <w:t xml:space="preserve"> случая с летальным исходом при оказании </w:t>
      </w:r>
      <w:r w:rsidR="0031770C">
        <w:rPr>
          <w:rFonts w:ascii="Times New Roman" w:hAnsi="Times New Roman" w:cs="Times New Roman"/>
          <w:color w:val="auto"/>
        </w:rPr>
        <w:t>Услуг</w:t>
      </w:r>
      <w:r w:rsidRPr="00C9400C">
        <w:rPr>
          <w:rFonts w:ascii="Times New Roman" w:hAnsi="Times New Roman" w:cs="Times New Roman"/>
          <w:color w:val="auto"/>
        </w:rPr>
        <w:t xml:space="preserve"> в рамках настоящего Договора.</w:t>
      </w:r>
    </w:p>
    <w:p w14:paraId="7D0F1CD2" w14:textId="77777777" w:rsidR="007E7B51" w:rsidRPr="00C9400C" w:rsidRDefault="007E7B51" w:rsidP="00186FB6">
      <w:pPr>
        <w:pStyle w:val="11"/>
        <w:numPr>
          <w:ilvl w:val="1"/>
          <w:numId w:val="2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В случае изменения или расторжения Договора обязательства считаются измененными или прекращенными, соответственно:</w:t>
      </w:r>
    </w:p>
    <w:p w14:paraId="47D1A0E5" w14:textId="77777777" w:rsidR="007E7B51" w:rsidRPr="00C9400C" w:rsidRDefault="007E7B51"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в случае изменения договора по соглашению Сторон – с момента, определенного соглашением Сторон об изменении Договора;</w:t>
      </w:r>
    </w:p>
    <w:p w14:paraId="50164DBA" w14:textId="77777777" w:rsidR="007E7B51" w:rsidRPr="00C9400C" w:rsidRDefault="007E7B51"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 xml:space="preserve">в случае изменения </w:t>
      </w:r>
      <w:proofErr w:type="gramStart"/>
      <w:r w:rsidRPr="00C9400C">
        <w:rPr>
          <w:rFonts w:ascii="Times New Roman" w:hAnsi="Times New Roman" w:cs="Times New Roman"/>
          <w:color w:val="auto"/>
        </w:rPr>
        <w:t>или  расторжения</w:t>
      </w:r>
      <w:proofErr w:type="gramEnd"/>
      <w:r w:rsidRPr="00C9400C">
        <w:rPr>
          <w:rFonts w:ascii="Times New Roman" w:hAnsi="Times New Roman" w:cs="Times New Roman"/>
          <w:color w:val="auto"/>
        </w:rPr>
        <w:t xml:space="preserve"> договора по решению суда – с момента вступления в законную силу решения суда;</w:t>
      </w:r>
    </w:p>
    <w:p w14:paraId="02B0BEED" w14:textId="77777777" w:rsidR="007E7B51" w:rsidRPr="00C9400C" w:rsidRDefault="007E7B51" w:rsidP="00186FB6">
      <w:pPr>
        <w:pStyle w:val="a9"/>
        <w:numPr>
          <w:ilvl w:val="0"/>
          <w:numId w:val="5"/>
        </w:numPr>
        <w:ind w:left="1134" w:hanging="425"/>
        <w:jc w:val="both"/>
        <w:rPr>
          <w:rFonts w:ascii="Times New Roman" w:hAnsi="Times New Roman" w:cs="Times New Roman"/>
          <w:color w:val="auto"/>
        </w:rPr>
      </w:pPr>
      <w:r w:rsidRPr="00C9400C">
        <w:rPr>
          <w:rFonts w:ascii="Times New Roman" w:hAnsi="Times New Roman" w:cs="Times New Roman"/>
          <w:color w:val="auto"/>
        </w:rPr>
        <w:t xml:space="preserve">в случае расторжения в одностороннем внесудебном порядке по инициативе любой из </w:t>
      </w:r>
      <w:proofErr w:type="gramStart"/>
      <w:r w:rsidRPr="00C9400C">
        <w:rPr>
          <w:rFonts w:ascii="Times New Roman" w:hAnsi="Times New Roman" w:cs="Times New Roman"/>
          <w:color w:val="auto"/>
        </w:rPr>
        <w:t>Сторон  с</w:t>
      </w:r>
      <w:proofErr w:type="gramEnd"/>
      <w:r w:rsidRPr="00C9400C">
        <w:rPr>
          <w:rFonts w:ascii="Times New Roman" w:hAnsi="Times New Roman" w:cs="Times New Roman"/>
          <w:color w:val="auto"/>
        </w:rPr>
        <w:t xml:space="preserve"> момента истечения сроков уведомления о расторжении Договора указанных в настоящем разделе.</w:t>
      </w:r>
    </w:p>
    <w:p w14:paraId="51994238" w14:textId="77777777" w:rsidR="007E7B51" w:rsidRPr="00C9400C" w:rsidRDefault="007E7B51" w:rsidP="00186FB6">
      <w:pPr>
        <w:pStyle w:val="a9"/>
        <w:numPr>
          <w:ilvl w:val="0"/>
          <w:numId w:val="5"/>
        </w:numPr>
        <w:ind w:left="1134" w:hanging="425"/>
        <w:jc w:val="both"/>
        <w:rPr>
          <w:rFonts w:ascii="Times New Roman" w:eastAsia="Times New Roman" w:hAnsi="Times New Roman" w:cs="Times New Roman"/>
          <w:color w:val="auto"/>
        </w:rPr>
      </w:pPr>
      <w:r w:rsidRPr="00C9400C">
        <w:rPr>
          <w:rFonts w:ascii="Times New Roman" w:hAnsi="Times New Roman" w:cs="Times New Roman"/>
          <w:color w:val="auto"/>
        </w:rPr>
        <w:t xml:space="preserve">в случае одностороннего отказа от исполнения Договора по инициативе любой из Сторон с </w:t>
      </w:r>
      <w:r w:rsidRPr="00C9400C">
        <w:rPr>
          <w:rFonts w:ascii="Times New Roman" w:eastAsia="Times New Roman" w:hAnsi="Times New Roman" w:cs="Times New Roman"/>
          <w:color w:val="auto"/>
        </w:rPr>
        <w:t xml:space="preserve">момента истечения сроков уведомления о расторжении </w:t>
      </w:r>
      <w:proofErr w:type="gramStart"/>
      <w:r w:rsidRPr="00C9400C">
        <w:rPr>
          <w:rFonts w:ascii="Times New Roman" w:eastAsia="Times New Roman" w:hAnsi="Times New Roman" w:cs="Times New Roman"/>
          <w:color w:val="auto"/>
        </w:rPr>
        <w:t>Договора</w:t>
      </w:r>
      <w:proofErr w:type="gramEnd"/>
      <w:r w:rsidRPr="00C9400C">
        <w:rPr>
          <w:rFonts w:ascii="Times New Roman" w:eastAsia="Times New Roman" w:hAnsi="Times New Roman" w:cs="Times New Roman"/>
          <w:color w:val="auto"/>
        </w:rPr>
        <w:t xml:space="preserve"> указанных в настоящем разделе.</w:t>
      </w:r>
    </w:p>
    <w:p w14:paraId="7F8E3A0E" w14:textId="7B3C7CBE" w:rsidR="007E7B51" w:rsidRPr="00C9400C" w:rsidRDefault="007E7B51" w:rsidP="00186FB6">
      <w:pPr>
        <w:pStyle w:val="11"/>
        <w:numPr>
          <w:ilvl w:val="1"/>
          <w:numId w:val="2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Если настоящий Договор расторгается по вине Исполнителя, Заказчик оплачивает Исполнителю только сумму фактически </w:t>
      </w:r>
      <w:r w:rsidR="0031770C">
        <w:rPr>
          <w:color w:val="auto"/>
          <w:sz w:val="24"/>
          <w:szCs w:val="24"/>
        </w:rPr>
        <w:t>оказанных Услуг</w:t>
      </w:r>
      <w:r w:rsidRPr="00C9400C">
        <w:rPr>
          <w:color w:val="auto"/>
          <w:sz w:val="24"/>
          <w:szCs w:val="24"/>
        </w:rPr>
        <w:t xml:space="preserve">, стоимость имеющихся на </w:t>
      </w:r>
      <w:r w:rsidR="006B4EC9">
        <w:rPr>
          <w:color w:val="auto"/>
          <w:sz w:val="24"/>
          <w:szCs w:val="24"/>
        </w:rPr>
        <w:t>Месте</w:t>
      </w:r>
      <w:r w:rsidR="005F4F2B">
        <w:rPr>
          <w:color w:val="auto"/>
          <w:sz w:val="24"/>
          <w:szCs w:val="24"/>
        </w:rPr>
        <w:t xml:space="preserve"> оказания Услуг</w:t>
      </w:r>
      <w:r w:rsidRPr="00C9400C">
        <w:rPr>
          <w:color w:val="auto"/>
          <w:sz w:val="24"/>
          <w:szCs w:val="24"/>
        </w:rPr>
        <w:t xml:space="preserve"> материалов и оборудования, поставленных Исполнителем по состоянию на дату расторжения настоящего договора, за вычетом понесенных в связи с расторжением убытков Заказчика, связанных со срывом Исполнителем </w:t>
      </w:r>
      <w:r w:rsidR="006B4EC9">
        <w:rPr>
          <w:color w:val="auto"/>
          <w:sz w:val="24"/>
          <w:szCs w:val="24"/>
        </w:rPr>
        <w:t xml:space="preserve">сроков оказания </w:t>
      </w:r>
      <w:r w:rsidR="0031770C">
        <w:rPr>
          <w:color w:val="auto"/>
          <w:sz w:val="24"/>
          <w:szCs w:val="24"/>
        </w:rPr>
        <w:t>Услуг</w:t>
      </w:r>
      <w:r w:rsidRPr="00C9400C">
        <w:rPr>
          <w:color w:val="auto"/>
          <w:sz w:val="24"/>
          <w:szCs w:val="24"/>
        </w:rPr>
        <w:t xml:space="preserve"> и  необходимостью привлечения другого Исполнителя, штрафных санкций и других затрат, в соответствии с условиями настоящего Договора. Упущенная выгода Заказчиком возмещению не подлежит.</w:t>
      </w:r>
    </w:p>
    <w:p w14:paraId="0E562885" w14:textId="1387F30A" w:rsidR="007E7B51" w:rsidRPr="00C9400C" w:rsidRDefault="007E7B51" w:rsidP="00186FB6">
      <w:pPr>
        <w:pStyle w:val="11"/>
        <w:numPr>
          <w:ilvl w:val="1"/>
          <w:numId w:val="2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Если настоящий договор расторгается по инициативе Заказчика, Исполнителю выплачивается стоимость фактически </w:t>
      </w:r>
      <w:r w:rsidR="0031770C">
        <w:rPr>
          <w:color w:val="auto"/>
          <w:sz w:val="24"/>
          <w:szCs w:val="24"/>
        </w:rPr>
        <w:t>оказанных Услуг</w:t>
      </w:r>
      <w:r w:rsidRPr="00C9400C">
        <w:rPr>
          <w:color w:val="auto"/>
          <w:sz w:val="24"/>
          <w:szCs w:val="24"/>
        </w:rPr>
        <w:t xml:space="preserve">, полученных от Исполнителя материалов и оборудования, обоснованных затрат на вывоз техники и персонала </w:t>
      </w:r>
      <w:r w:rsidRPr="00C9400C">
        <w:rPr>
          <w:color w:val="auto"/>
          <w:sz w:val="24"/>
          <w:szCs w:val="24"/>
        </w:rPr>
        <w:lastRenderedPageBreak/>
        <w:t xml:space="preserve">Исполнителя, занятого выполнения </w:t>
      </w:r>
      <w:r w:rsidR="0031770C">
        <w:rPr>
          <w:color w:val="auto"/>
          <w:sz w:val="24"/>
          <w:szCs w:val="24"/>
        </w:rPr>
        <w:t>Услуг</w:t>
      </w:r>
      <w:r w:rsidRPr="00C9400C">
        <w:rPr>
          <w:color w:val="auto"/>
          <w:sz w:val="24"/>
          <w:szCs w:val="24"/>
        </w:rPr>
        <w:t xml:space="preserve"> (оказания </w:t>
      </w:r>
      <w:r w:rsidR="0031770C">
        <w:rPr>
          <w:color w:val="auto"/>
          <w:sz w:val="24"/>
          <w:szCs w:val="24"/>
        </w:rPr>
        <w:t>Услуг</w:t>
      </w:r>
      <w:r w:rsidRPr="00C9400C">
        <w:rPr>
          <w:color w:val="auto"/>
          <w:sz w:val="24"/>
          <w:szCs w:val="24"/>
        </w:rPr>
        <w:t>), а также стоимость заказанных оборудования и материалов необходимых для исполнения настоящего договора, при условии предоставления оригиналов подписанных договоров на их поставку в соответствии с условиями  настоящего договора.</w:t>
      </w:r>
    </w:p>
    <w:p w14:paraId="1A5D2C7E" w14:textId="409B36D1" w:rsidR="007E7B51" w:rsidRPr="00C9400C" w:rsidRDefault="007E7B51" w:rsidP="00186FB6">
      <w:pPr>
        <w:pStyle w:val="11"/>
        <w:numPr>
          <w:ilvl w:val="1"/>
          <w:numId w:val="2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Если Исполнитель нарушает сроки </w:t>
      </w:r>
      <w:r w:rsidR="006B4EC9">
        <w:rPr>
          <w:color w:val="auto"/>
          <w:sz w:val="24"/>
          <w:szCs w:val="24"/>
        </w:rPr>
        <w:t>оказания</w:t>
      </w:r>
      <w:r w:rsidRPr="00C9400C">
        <w:rPr>
          <w:color w:val="auto"/>
          <w:sz w:val="24"/>
          <w:szCs w:val="24"/>
        </w:rPr>
        <w:t xml:space="preserve"> </w:t>
      </w:r>
      <w:r w:rsidR="0031770C">
        <w:rPr>
          <w:color w:val="auto"/>
          <w:sz w:val="24"/>
          <w:szCs w:val="24"/>
        </w:rPr>
        <w:t>Услуг</w:t>
      </w:r>
      <w:r w:rsidRPr="00C9400C">
        <w:rPr>
          <w:color w:val="auto"/>
          <w:sz w:val="24"/>
          <w:szCs w:val="24"/>
        </w:rPr>
        <w:t xml:space="preserve"> и такое нарушение длится боле 20 дней, Заказчик вправе отказаться от исполнения той части Договора, к исполнению которой Исполнитель ещё не </w:t>
      </w:r>
      <w:proofErr w:type="gramStart"/>
      <w:r w:rsidRPr="00C9400C">
        <w:rPr>
          <w:color w:val="auto"/>
          <w:sz w:val="24"/>
          <w:szCs w:val="24"/>
        </w:rPr>
        <w:t>приступил,  потребовать</w:t>
      </w:r>
      <w:proofErr w:type="gramEnd"/>
      <w:r w:rsidRPr="00C9400C">
        <w:rPr>
          <w:color w:val="auto"/>
          <w:sz w:val="24"/>
          <w:szCs w:val="24"/>
        </w:rPr>
        <w:t xml:space="preserve"> возмещения убытков и передать этот объем </w:t>
      </w:r>
      <w:r w:rsidR="0031770C">
        <w:rPr>
          <w:color w:val="auto"/>
          <w:sz w:val="24"/>
          <w:szCs w:val="24"/>
        </w:rPr>
        <w:t>Услуг</w:t>
      </w:r>
      <w:r w:rsidRPr="00C9400C">
        <w:rPr>
          <w:color w:val="auto"/>
          <w:sz w:val="24"/>
          <w:szCs w:val="24"/>
        </w:rPr>
        <w:t xml:space="preserve"> другому Исполнителю.</w:t>
      </w:r>
    </w:p>
    <w:p w14:paraId="03809DC4" w14:textId="7321A7F1" w:rsidR="007E7B51" w:rsidRPr="00C9400C" w:rsidRDefault="007E7B51" w:rsidP="00186FB6">
      <w:pPr>
        <w:pStyle w:val="11"/>
        <w:numPr>
          <w:ilvl w:val="1"/>
          <w:numId w:val="27"/>
        </w:numPr>
        <w:shd w:val="clear" w:color="auto" w:fill="auto"/>
        <w:tabs>
          <w:tab w:val="left" w:pos="709"/>
        </w:tabs>
        <w:spacing w:before="0" w:line="240" w:lineRule="auto"/>
        <w:ind w:left="709" w:right="20" w:hanging="709"/>
        <w:jc w:val="both"/>
        <w:rPr>
          <w:color w:val="auto"/>
          <w:sz w:val="24"/>
          <w:szCs w:val="24"/>
        </w:rPr>
      </w:pPr>
      <w:r w:rsidRPr="00C9400C">
        <w:rPr>
          <w:color w:val="auto"/>
          <w:sz w:val="24"/>
          <w:szCs w:val="24"/>
        </w:rPr>
        <w:t xml:space="preserve">В случае расторжения либо прекращения срока действия Договора Исполнитель обязан незамедлительно возвратить предоставленные Заказчиком материалы, оборудование и иное имущество по незавершенным этапам </w:t>
      </w:r>
      <w:r w:rsidR="0031770C">
        <w:rPr>
          <w:color w:val="auto"/>
          <w:sz w:val="24"/>
          <w:szCs w:val="24"/>
        </w:rPr>
        <w:t>Услуг</w:t>
      </w:r>
      <w:r w:rsidRPr="00C9400C">
        <w:rPr>
          <w:color w:val="auto"/>
          <w:sz w:val="24"/>
          <w:szCs w:val="24"/>
        </w:rPr>
        <w:t>, либо передать их указанному Заказчиком лицу, а если это оказалось невозможным – возместить их стоимость в течение 15 дней, с момента предъявления соответствующего требования Заказчиком.</w:t>
      </w:r>
    </w:p>
    <w:p w14:paraId="78312052" w14:textId="77777777" w:rsidR="004663EF" w:rsidRPr="00C9400C" w:rsidRDefault="004663EF" w:rsidP="002635DB">
      <w:pPr>
        <w:pStyle w:val="13"/>
        <w:keepNext/>
        <w:keepLines/>
        <w:shd w:val="clear" w:color="auto" w:fill="auto"/>
        <w:spacing w:before="0" w:after="120" w:line="240" w:lineRule="auto"/>
        <w:ind w:left="435"/>
        <w:rPr>
          <w:rStyle w:val="19"/>
          <w:color w:val="auto"/>
          <w:sz w:val="24"/>
          <w:szCs w:val="24"/>
          <w:u w:val="none"/>
        </w:rPr>
      </w:pPr>
    </w:p>
    <w:p w14:paraId="0FB1EBDE" w14:textId="1D92BD7B" w:rsidR="005A6906" w:rsidRPr="00C9400C" w:rsidRDefault="00EE1B4A" w:rsidP="00186FB6">
      <w:pPr>
        <w:pStyle w:val="13"/>
        <w:keepNext/>
        <w:keepLines/>
        <w:numPr>
          <w:ilvl w:val="0"/>
          <w:numId w:val="28"/>
        </w:numPr>
        <w:shd w:val="clear" w:color="auto" w:fill="auto"/>
        <w:spacing w:before="0" w:after="120" w:line="240" w:lineRule="auto"/>
        <w:rPr>
          <w:color w:val="auto"/>
          <w:sz w:val="24"/>
          <w:szCs w:val="24"/>
        </w:rPr>
      </w:pPr>
      <w:r w:rsidRPr="00C9400C">
        <w:rPr>
          <w:rStyle w:val="19"/>
          <w:color w:val="auto"/>
          <w:sz w:val="24"/>
          <w:szCs w:val="24"/>
          <w:u w:val="none"/>
        </w:rPr>
        <w:t>ПОРЯДОК РАЗРЕШЕНИЯ СПОРОВ</w:t>
      </w:r>
      <w:bookmarkEnd w:id="12"/>
    </w:p>
    <w:p w14:paraId="37B263B7" w14:textId="77777777" w:rsidR="004663EF" w:rsidRPr="00C9400C" w:rsidRDefault="004663EF" w:rsidP="00186FB6">
      <w:pPr>
        <w:pStyle w:val="11"/>
        <w:numPr>
          <w:ilvl w:val="1"/>
          <w:numId w:val="13"/>
        </w:numPr>
        <w:shd w:val="clear" w:color="auto" w:fill="auto"/>
        <w:tabs>
          <w:tab w:val="left" w:pos="709"/>
        </w:tabs>
        <w:spacing w:before="0" w:after="120" w:line="240" w:lineRule="auto"/>
        <w:ind w:left="709" w:right="23" w:hanging="709"/>
        <w:jc w:val="both"/>
        <w:rPr>
          <w:color w:val="auto"/>
          <w:sz w:val="24"/>
          <w:szCs w:val="24"/>
        </w:rPr>
      </w:pPr>
      <w:r w:rsidRPr="00C9400C">
        <w:rPr>
          <w:color w:val="auto"/>
          <w:sz w:val="24"/>
          <w:szCs w:val="24"/>
        </w:rPr>
        <w:t xml:space="preserve">При возникновении спорных ситуаций, разногласий или требований, возникающие из настоящего договора или в связи с ним, в том числе касающиеся его исполнения, неисполнения, ненадлежащего исполнения, нарушения, прекращения или недействительности условий договора, подлежат досудебному урегулированию в претензионном порядке. </w:t>
      </w:r>
    </w:p>
    <w:p w14:paraId="51A82292" w14:textId="217BCB16" w:rsidR="005A6906" w:rsidRPr="00C9400C" w:rsidRDefault="004663EF" w:rsidP="00186FB6">
      <w:pPr>
        <w:pStyle w:val="11"/>
        <w:numPr>
          <w:ilvl w:val="1"/>
          <w:numId w:val="13"/>
        </w:numPr>
        <w:shd w:val="clear" w:color="auto" w:fill="auto"/>
        <w:tabs>
          <w:tab w:val="left" w:pos="709"/>
        </w:tabs>
        <w:spacing w:before="0" w:line="240" w:lineRule="auto"/>
        <w:ind w:left="709" w:right="23" w:hanging="709"/>
        <w:jc w:val="both"/>
        <w:rPr>
          <w:color w:val="auto"/>
          <w:sz w:val="24"/>
          <w:szCs w:val="24"/>
        </w:rPr>
      </w:pPr>
      <w:r w:rsidRPr="00C9400C">
        <w:rPr>
          <w:color w:val="auto"/>
          <w:sz w:val="24"/>
          <w:szCs w:val="24"/>
        </w:rPr>
        <w:t>Срок ответа Стороны получившей претензию (</w:t>
      </w:r>
      <w:proofErr w:type="spellStart"/>
      <w:r w:rsidRPr="00C9400C">
        <w:rPr>
          <w:color w:val="auto"/>
          <w:sz w:val="24"/>
          <w:szCs w:val="24"/>
        </w:rPr>
        <w:t>предарбитражное</w:t>
      </w:r>
      <w:proofErr w:type="spellEnd"/>
      <w:r w:rsidRPr="00C9400C">
        <w:rPr>
          <w:color w:val="auto"/>
          <w:sz w:val="24"/>
          <w:szCs w:val="24"/>
        </w:rPr>
        <w:t xml:space="preserve"> </w:t>
      </w:r>
      <w:proofErr w:type="gramStart"/>
      <w:r w:rsidRPr="00C9400C">
        <w:rPr>
          <w:color w:val="auto"/>
          <w:sz w:val="24"/>
          <w:szCs w:val="24"/>
        </w:rPr>
        <w:t>письмо)  –</w:t>
      </w:r>
      <w:proofErr w:type="gramEnd"/>
      <w:r w:rsidR="006B4EC9">
        <w:rPr>
          <w:color w:val="auto"/>
          <w:sz w:val="24"/>
          <w:szCs w:val="24"/>
        </w:rPr>
        <w:t xml:space="preserve"> </w:t>
      </w:r>
      <w:r w:rsidR="00695307" w:rsidRPr="00C9400C">
        <w:rPr>
          <w:color w:val="auto"/>
          <w:sz w:val="24"/>
          <w:szCs w:val="24"/>
        </w:rPr>
        <w:t>10</w:t>
      </w:r>
      <w:r w:rsidRPr="00C9400C">
        <w:rPr>
          <w:color w:val="auto"/>
          <w:sz w:val="24"/>
          <w:szCs w:val="24"/>
        </w:rPr>
        <w:t xml:space="preserve"> рабочих дней от даты получения претензии. В случае отсутствия ответа на претензию в установленный срок, </w:t>
      </w:r>
      <w:proofErr w:type="gramStart"/>
      <w:r w:rsidRPr="00C9400C">
        <w:rPr>
          <w:color w:val="auto"/>
          <w:sz w:val="24"/>
          <w:szCs w:val="24"/>
        </w:rPr>
        <w:t>Сторона</w:t>
      </w:r>
      <w:proofErr w:type="gramEnd"/>
      <w:r w:rsidRPr="00C9400C">
        <w:rPr>
          <w:color w:val="auto"/>
          <w:sz w:val="24"/>
          <w:szCs w:val="24"/>
        </w:rPr>
        <w:t xml:space="preserve"> направившая ее вправе передать спор в Арбитражный суд</w:t>
      </w:r>
      <w:r w:rsidR="00226353" w:rsidRPr="00C9400C">
        <w:rPr>
          <w:color w:val="auto"/>
          <w:sz w:val="24"/>
          <w:szCs w:val="24"/>
        </w:rPr>
        <w:t xml:space="preserve"> </w:t>
      </w:r>
      <w:r w:rsidR="00DA20E0">
        <w:rPr>
          <w:color w:val="auto"/>
          <w:sz w:val="24"/>
          <w:szCs w:val="24"/>
        </w:rPr>
        <w:t>Красноярского края</w:t>
      </w:r>
      <w:r w:rsidRPr="00C9400C">
        <w:rPr>
          <w:color w:val="auto"/>
          <w:sz w:val="24"/>
          <w:szCs w:val="24"/>
        </w:rPr>
        <w:t>.</w:t>
      </w:r>
    </w:p>
    <w:p w14:paraId="3A4312A2" w14:textId="77777777" w:rsidR="004663EF" w:rsidRPr="00C9400C" w:rsidRDefault="004663EF" w:rsidP="004D0774">
      <w:pPr>
        <w:pStyle w:val="11"/>
        <w:shd w:val="clear" w:color="auto" w:fill="auto"/>
        <w:tabs>
          <w:tab w:val="left" w:pos="709"/>
        </w:tabs>
        <w:spacing w:before="0" w:line="240" w:lineRule="auto"/>
        <w:ind w:left="709" w:right="23" w:firstLine="0"/>
        <w:jc w:val="both"/>
        <w:rPr>
          <w:color w:val="auto"/>
          <w:sz w:val="24"/>
          <w:szCs w:val="24"/>
        </w:rPr>
      </w:pPr>
    </w:p>
    <w:p w14:paraId="3A2E914A" w14:textId="2258F1EA" w:rsidR="005A6906" w:rsidRPr="00C9400C" w:rsidRDefault="002635DB" w:rsidP="00186FB6">
      <w:pPr>
        <w:pStyle w:val="13"/>
        <w:keepNext/>
        <w:keepLines/>
        <w:numPr>
          <w:ilvl w:val="0"/>
          <w:numId w:val="12"/>
        </w:numPr>
        <w:shd w:val="clear" w:color="auto" w:fill="auto"/>
        <w:spacing w:before="0" w:after="120" w:line="240" w:lineRule="auto"/>
        <w:rPr>
          <w:color w:val="auto"/>
          <w:sz w:val="24"/>
          <w:szCs w:val="24"/>
        </w:rPr>
      </w:pPr>
      <w:bookmarkStart w:id="15" w:name="bookmark16"/>
      <w:r w:rsidRPr="00C9400C">
        <w:rPr>
          <w:rStyle w:val="1a"/>
          <w:color w:val="auto"/>
          <w:sz w:val="24"/>
          <w:szCs w:val="24"/>
          <w:u w:val="none"/>
        </w:rPr>
        <w:t xml:space="preserve"> </w:t>
      </w:r>
      <w:r w:rsidR="00EE1B4A" w:rsidRPr="00C9400C">
        <w:rPr>
          <w:rStyle w:val="1a"/>
          <w:color w:val="auto"/>
          <w:sz w:val="24"/>
          <w:szCs w:val="24"/>
          <w:u w:val="none"/>
        </w:rPr>
        <w:t>СРОК ДЕЙСТВИЯ ДОГОВОРА</w:t>
      </w:r>
      <w:bookmarkEnd w:id="15"/>
    </w:p>
    <w:p w14:paraId="2788A5D1" w14:textId="07618F19" w:rsidR="005A6906" w:rsidRPr="00C9400C" w:rsidRDefault="00EE1B4A" w:rsidP="00186FB6">
      <w:pPr>
        <w:pStyle w:val="11"/>
        <w:numPr>
          <w:ilvl w:val="1"/>
          <w:numId w:val="29"/>
        </w:numPr>
        <w:shd w:val="clear" w:color="auto" w:fill="auto"/>
        <w:tabs>
          <w:tab w:val="left" w:pos="709"/>
        </w:tabs>
        <w:spacing w:before="0" w:line="240" w:lineRule="auto"/>
        <w:ind w:left="709" w:right="23" w:hanging="709"/>
        <w:jc w:val="both"/>
        <w:rPr>
          <w:color w:val="auto"/>
          <w:sz w:val="24"/>
          <w:szCs w:val="24"/>
        </w:rPr>
      </w:pPr>
      <w:r w:rsidRPr="00C9400C">
        <w:rPr>
          <w:color w:val="auto"/>
          <w:sz w:val="24"/>
          <w:szCs w:val="24"/>
        </w:rPr>
        <w:t xml:space="preserve">Договор вступает в силу с момента подписания </w:t>
      </w:r>
      <w:proofErr w:type="gramStart"/>
      <w:r w:rsidRPr="00C9400C">
        <w:rPr>
          <w:color w:val="auto"/>
          <w:sz w:val="24"/>
          <w:szCs w:val="24"/>
        </w:rPr>
        <w:t>Сторон  и</w:t>
      </w:r>
      <w:proofErr w:type="gramEnd"/>
      <w:r w:rsidRPr="00C9400C">
        <w:rPr>
          <w:color w:val="auto"/>
          <w:sz w:val="24"/>
          <w:szCs w:val="24"/>
        </w:rPr>
        <w:t xml:space="preserve"> действует по «</w:t>
      </w:r>
      <w:r w:rsidR="00A5073D" w:rsidRPr="00C9400C">
        <w:rPr>
          <w:color w:val="auto"/>
          <w:sz w:val="24"/>
          <w:szCs w:val="24"/>
        </w:rPr>
        <w:t xml:space="preserve">____» ________ г.            </w:t>
      </w:r>
      <w:r w:rsidRPr="00C9400C">
        <w:rPr>
          <w:color w:val="auto"/>
          <w:sz w:val="24"/>
          <w:szCs w:val="24"/>
        </w:rPr>
        <w:t xml:space="preserve"> включительно, а</w:t>
      </w:r>
      <w:r w:rsidR="004663EF" w:rsidRPr="00C9400C">
        <w:rPr>
          <w:color w:val="auto"/>
          <w:sz w:val="24"/>
          <w:szCs w:val="24"/>
        </w:rPr>
        <w:t xml:space="preserve"> </w:t>
      </w:r>
      <w:r w:rsidRPr="00C9400C">
        <w:rPr>
          <w:color w:val="auto"/>
          <w:sz w:val="24"/>
          <w:szCs w:val="24"/>
        </w:rPr>
        <w:t xml:space="preserve">в отношении условий </w:t>
      </w:r>
      <w:r w:rsidR="00A5073D" w:rsidRPr="00C9400C">
        <w:rPr>
          <w:color w:val="auto"/>
          <w:sz w:val="24"/>
          <w:szCs w:val="24"/>
        </w:rPr>
        <w:t xml:space="preserve">об ответственности и расчетах - </w:t>
      </w:r>
      <w:r w:rsidRPr="00C9400C">
        <w:rPr>
          <w:color w:val="auto"/>
          <w:sz w:val="24"/>
          <w:szCs w:val="24"/>
        </w:rPr>
        <w:t>до полного исполнения Сторонами принятых на себя обязательств по договору.</w:t>
      </w:r>
    </w:p>
    <w:p w14:paraId="404E05E9" w14:textId="0E65736E"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t xml:space="preserve">В случае невыполнения или ненадлежащего выполнения Исполнителем принятых обязательств по настоящему Договору, Заказчик имеет право переуступить часть </w:t>
      </w:r>
      <w:r w:rsidR="0031770C">
        <w:rPr>
          <w:color w:val="auto"/>
          <w:sz w:val="24"/>
          <w:szCs w:val="24"/>
        </w:rPr>
        <w:t>Услуг</w:t>
      </w:r>
      <w:r w:rsidRPr="00C9400C">
        <w:rPr>
          <w:color w:val="auto"/>
          <w:sz w:val="24"/>
          <w:szCs w:val="24"/>
        </w:rPr>
        <w:t xml:space="preserve"> другому Исполнителю.</w:t>
      </w:r>
    </w:p>
    <w:p w14:paraId="0C45A453" w14:textId="77777777"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t>Отношения Сторон, не оговоренные в данном Договоре, регулируются действующим законодательством Российской Федерации.</w:t>
      </w:r>
    </w:p>
    <w:p w14:paraId="66BDAE1C" w14:textId="77777777"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уполномоченными представителями Сторон в письменной форме в виде дополнительного соглашения, которая с момента подписания является неотъемлемой частью настоящего Договора.</w:t>
      </w:r>
    </w:p>
    <w:p w14:paraId="15CD5D96" w14:textId="77777777"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t>Любая из сторон в случае изменения своих банковских реквизитов, юридического, почтового адресов обязана в течение 3 (Трех) календарных дней сообщить об этом другой стороне для заключения дополнительного соглашения к договору.</w:t>
      </w:r>
    </w:p>
    <w:p w14:paraId="028C0F2D" w14:textId="77777777"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t>Стороны обязаны своевременно информировать друг друга обо всех событиях, имеющих отношение к настоящему договору и влияющие на изменение его условий.</w:t>
      </w:r>
    </w:p>
    <w:p w14:paraId="522ECFFE" w14:textId="77777777"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t>Переписка между сторонами осуществляется путем обмена факсимильными сообщениями с последующим предоставлением оригиналов, заказными письмами. Сообщения направляются по адресам, указанным в договоре. Датой соответствующего уведомления считается день отправления факсимильного сообщения или дата получения стороной письма, направленного по почте.</w:t>
      </w:r>
    </w:p>
    <w:p w14:paraId="68EE2847" w14:textId="77777777"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t>Сторона, направившая факсимильное сообщение, обязана в течение 3 (Трех) рабочих дней направить почтой (экспресс-почтой) оригинал документа, ранее направленного факсимильной связью. Переписка по настоящему договору, осуществляемая посредством факсимильной связи, считается имеющей юридическую силу при условии последующего направления оригиналов документов.</w:t>
      </w:r>
    </w:p>
    <w:p w14:paraId="138C16F2" w14:textId="77777777"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lastRenderedPageBreak/>
        <w:t>Во всем остальном, что не предусмотрено настоящим договором Стороны руководствуются действующим законодательством Российской Федерации.</w:t>
      </w:r>
    </w:p>
    <w:p w14:paraId="0058EBA7" w14:textId="77777777" w:rsidR="005A6906" w:rsidRPr="00C9400C" w:rsidRDefault="00EE1B4A" w:rsidP="00186FB6">
      <w:pPr>
        <w:pStyle w:val="11"/>
        <w:numPr>
          <w:ilvl w:val="1"/>
          <w:numId w:val="29"/>
        </w:numPr>
        <w:shd w:val="clear" w:color="auto" w:fill="auto"/>
        <w:spacing w:before="0" w:line="240" w:lineRule="auto"/>
        <w:ind w:left="709" w:hanging="689"/>
        <w:jc w:val="both"/>
        <w:rPr>
          <w:color w:val="auto"/>
          <w:sz w:val="24"/>
          <w:szCs w:val="24"/>
        </w:rPr>
      </w:pPr>
      <w:r w:rsidRPr="00C9400C">
        <w:rPr>
          <w:color w:val="auto"/>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6E551FCF" w14:textId="77777777" w:rsidR="004663EF" w:rsidRPr="00C9400C" w:rsidRDefault="004663EF" w:rsidP="004D0774">
      <w:pPr>
        <w:pStyle w:val="11"/>
        <w:shd w:val="clear" w:color="auto" w:fill="auto"/>
        <w:spacing w:before="0" w:line="240" w:lineRule="auto"/>
        <w:ind w:left="709" w:firstLine="0"/>
        <w:jc w:val="both"/>
        <w:rPr>
          <w:color w:val="auto"/>
          <w:sz w:val="24"/>
          <w:szCs w:val="24"/>
        </w:rPr>
      </w:pPr>
    </w:p>
    <w:p w14:paraId="52B2469B" w14:textId="7754EB2C" w:rsidR="004663EF" w:rsidRPr="00C9400C" w:rsidRDefault="004663EF" w:rsidP="00186FB6">
      <w:pPr>
        <w:pStyle w:val="13"/>
        <w:keepNext/>
        <w:keepLines/>
        <w:numPr>
          <w:ilvl w:val="0"/>
          <w:numId w:val="29"/>
        </w:numPr>
        <w:shd w:val="clear" w:color="auto" w:fill="auto"/>
        <w:spacing w:before="0" w:after="120" w:line="240" w:lineRule="auto"/>
        <w:rPr>
          <w:color w:val="auto"/>
          <w:sz w:val="24"/>
          <w:szCs w:val="24"/>
        </w:rPr>
      </w:pPr>
      <w:bookmarkStart w:id="16" w:name="bookmark20"/>
      <w:r w:rsidRPr="00C9400C">
        <w:rPr>
          <w:color w:val="auto"/>
          <w:sz w:val="24"/>
          <w:szCs w:val="24"/>
        </w:rPr>
        <w:t>ПРАВО СОБ</w:t>
      </w:r>
      <w:r w:rsidR="006B4EC9">
        <w:rPr>
          <w:color w:val="auto"/>
          <w:sz w:val="24"/>
          <w:szCs w:val="24"/>
        </w:rPr>
        <w:t>СТВЕННОСТИ РАСПРЕДЕЛЕНИЕ РИСКОВ</w:t>
      </w:r>
    </w:p>
    <w:p w14:paraId="1C4B7AA8" w14:textId="77777777" w:rsidR="004663EF" w:rsidRPr="00C9400C" w:rsidRDefault="004663EF" w:rsidP="00186FB6">
      <w:pPr>
        <w:pStyle w:val="11"/>
        <w:numPr>
          <w:ilvl w:val="0"/>
          <w:numId w:val="14"/>
        </w:numPr>
        <w:shd w:val="clear" w:color="auto" w:fill="auto"/>
        <w:spacing w:before="0" w:line="240" w:lineRule="auto"/>
        <w:ind w:left="709" w:right="23" w:hanging="709"/>
        <w:jc w:val="both"/>
        <w:rPr>
          <w:color w:val="auto"/>
          <w:sz w:val="24"/>
          <w:szCs w:val="24"/>
        </w:rPr>
      </w:pPr>
      <w:r w:rsidRPr="00C9400C">
        <w:rPr>
          <w:color w:val="auto"/>
          <w:sz w:val="24"/>
          <w:szCs w:val="24"/>
        </w:rPr>
        <w:t>Стороны гарантируют друг другу, что используемое и передаваемое в целях исполнения настоящего Договора оборудование, материалы, инструменты, технические и технологические решения, свободны от прав и притязаний третьих лиц, и имеют все необходимые разрешительные документы на их использование. Сторона, нарушившая указанное условие, возмещает другой Стороне связанные с таким нарушением расходы и убытки в полном объеме.</w:t>
      </w:r>
    </w:p>
    <w:p w14:paraId="16AD4A69" w14:textId="62777EBA" w:rsidR="004663EF" w:rsidRPr="00C9400C" w:rsidRDefault="004663EF" w:rsidP="00186FB6">
      <w:pPr>
        <w:pStyle w:val="11"/>
        <w:numPr>
          <w:ilvl w:val="0"/>
          <w:numId w:val="14"/>
        </w:numPr>
        <w:shd w:val="clear" w:color="auto" w:fill="auto"/>
        <w:spacing w:before="0" w:line="240" w:lineRule="auto"/>
        <w:ind w:left="709" w:right="23" w:hanging="709"/>
        <w:jc w:val="both"/>
        <w:rPr>
          <w:color w:val="auto"/>
          <w:sz w:val="24"/>
          <w:szCs w:val="24"/>
        </w:rPr>
      </w:pPr>
      <w:r w:rsidRPr="00C9400C">
        <w:rPr>
          <w:color w:val="auto"/>
          <w:sz w:val="24"/>
          <w:szCs w:val="24"/>
        </w:rPr>
        <w:t xml:space="preserve">Заказчик заявляет и гарантирует, что все </w:t>
      </w:r>
      <w:r w:rsidR="006B4EC9">
        <w:rPr>
          <w:color w:val="auto"/>
          <w:sz w:val="24"/>
          <w:szCs w:val="24"/>
        </w:rPr>
        <w:t>Скважины</w:t>
      </w:r>
      <w:r w:rsidRPr="00C9400C">
        <w:rPr>
          <w:color w:val="auto"/>
          <w:sz w:val="24"/>
          <w:szCs w:val="24"/>
        </w:rPr>
        <w:t xml:space="preserve">, предоставленные Исполнителю для </w:t>
      </w:r>
      <w:r w:rsidR="005327CB">
        <w:rPr>
          <w:color w:val="auto"/>
          <w:sz w:val="24"/>
          <w:szCs w:val="24"/>
        </w:rPr>
        <w:t xml:space="preserve">оказания </w:t>
      </w:r>
      <w:r w:rsidR="0031770C">
        <w:rPr>
          <w:color w:val="auto"/>
          <w:sz w:val="24"/>
          <w:szCs w:val="24"/>
        </w:rPr>
        <w:t>Услуг</w:t>
      </w:r>
      <w:r w:rsidRPr="00C9400C">
        <w:rPr>
          <w:color w:val="auto"/>
          <w:sz w:val="24"/>
          <w:szCs w:val="24"/>
        </w:rPr>
        <w:t xml:space="preserve">, находятся на предоставленных Заказчику в установленном порядке лицензионных участках, при этом Заказчик имеет и сохраняет в силе в течение всего срока действия Договора действительные права на разведку и добычу нефти и </w:t>
      </w:r>
      <w:r w:rsidR="005339CD" w:rsidRPr="00C9400C">
        <w:rPr>
          <w:color w:val="auto"/>
          <w:sz w:val="24"/>
          <w:szCs w:val="24"/>
        </w:rPr>
        <w:t>газа, в</w:t>
      </w:r>
      <w:r w:rsidRPr="00C9400C">
        <w:rPr>
          <w:color w:val="auto"/>
          <w:sz w:val="24"/>
          <w:szCs w:val="24"/>
        </w:rPr>
        <w:t xml:space="preserve"> пределах соответствующих лицензионных участков. </w:t>
      </w:r>
      <w:r w:rsidR="005339CD" w:rsidRPr="00C9400C">
        <w:rPr>
          <w:color w:val="auto"/>
          <w:sz w:val="24"/>
          <w:szCs w:val="24"/>
        </w:rPr>
        <w:t>Все скважины,</w:t>
      </w:r>
      <w:r w:rsidRPr="00C9400C">
        <w:rPr>
          <w:color w:val="auto"/>
          <w:sz w:val="24"/>
          <w:szCs w:val="24"/>
        </w:rPr>
        <w:t xml:space="preserve"> переданные Исполнителем и принятые Заказчиком на свой баланс в соответствии с условиями настоящего Договора являются собственностью Заказчика.</w:t>
      </w:r>
    </w:p>
    <w:p w14:paraId="110C6DA6" w14:textId="16E17F16" w:rsidR="004663EF" w:rsidRPr="00C9400C" w:rsidRDefault="004663EF" w:rsidP="00186FB6">
      <w:pPr>
        <w:pStyle w:val="11"/>
        <w:numPr>
          <w:ilvl w:val="0"/>
          <w:numId w:val="14"/>
        </w:numPr>
        <w:shd w:val="clear" w:color="auto" w:fill="auto"/>
        <w:spacing w:before="0" w:line="240" w:lineRule="auto"/>
        <w:ind w:left="709" w:right="23" w:hanging="709"/>
        <w:jc w:val="both"/>
        <w:rPr>
          <w:color w:val="auto"/>
          <w:sz w:val="24"/>
          <w:szCs w:val="24"/>
        </w:rPr>
      </w:pPr>
      <w:r w:rsidRPr="00C9400C">
        <w:rPr>
          <w:color w:val="auto"/>
          <w:sz w:val="24"/>
          <w:szCs w:val="24"/>
        </w:rPr>
        <w:t xml:space="preserve">Риск случайной гибели или случайного повреждения материалов и оборудования, используемого </w:t>
      </w:r>
      <w:r w:rsidR="006B4EC9">
        <w:rPr>
          <w:color w:val="auto"/>
          <w:sz w:val="24"/>
          <w:szCs w:val="24"/>
        </w:rPr>
        <w:t>Исполнителем для оказания Услуг по настоящему Договору</w:t>
      </w:r>
      <w:r w:rsidRPr="00C9400C">
        <w:rPr>
          <w:color w:val="auto"/>
          <w:sz w:val="24"/>
          <w:szCs w:val="24"/>
        </w:rPr>
        <w:t>, несет Сторона, ответственная за их хранение или использование.</w:t>
      </w:r>
    </w:p>
    <w:p w14:paraId="24D72211" w14:textId="389E08CC" w:rsidR="004663EF" w:rsidRPr="00C9400C" w:rsidRDefault="004663EF" w:rsidP="00186FB6">
      <w:pPr>
        <w:pStyle w:val="11"/>
        <w:numPr>
          <w:ilvl w:val="0"/>
          <w:numId w:val="14"/>
        </w:numPr>
        <w:shd w:val="clear" w:color="auto" w:fill="auto"/>
        <w:spacing w:before="0" w:line="240" w:lineRule="auto"/>
        <w:ind w:left="709" w:right="23" w:hanging="709"/>
        <w:jc w:val="both"/>
        <w:rPr>
          <w:color w:val="auto"/>
          <w:sz w:val="24"/>
          <w:szCs w:val="24"/>
        </w:rPr>
      </w:pPr>
      <w:r w:rsidRPr="00C9400C">
        <w:rPr>
          <w:color w:val="auto"/>
          <w:sz w:val="24"/>
          <w:szCs w:val="24"/>
        </w:rPr>
        <w:t xml:space="preserve">Риск случайной гибели или случайного повреждения результата </w:t>
      </w:r>
      <w:r w:rsidR="006B4EC9">
        <w:rPr>
          <w:color w:val="auto"/>
          <w:sz w:val="24"/>
          <w:szCs w:val="24"/>
        </w:rPr>
        <w:t>У</w:t>
      </w:r>
      <w:r w:rsidR="0031770C">
        <w:rPr>
          <w:color w:val="auto"/>
          <w:sz w:val="24"/>
          <w:szCs w:val="24"/>
        </w:rPr>
        <w:t>слуг</w:t>
      </w:r>
      <w:r w:rsidRPr="00C9400C">
        <w:rPr>
          <w:color w:val="auto"/>
          <w:sz w:val="24"/>
          <w:szCs w:val="24"/>
        </w:rPr>
        <w:t xml:space="preserve"> до ее приемки Заказчиком несет Испол</w:t>
      </w:r>
      <w:r w:rsidR="005339CD">
        <w:rPr>
          <w:color w:val="auto"/>
          <w:sz w:val="24"/>
          <w:szCs w:val="24"/>
        </w:rPr>
        <w:t>нитель</w:t>
      </w:r>
      <w:r w:rsidRPr="00C9400C">
        <w:rPr>
          <w:color w:val="auto"/>
          <w:sz w:val="24"/>
          <w:szCs w:val="24"/>
        </w:rPr>
        <w:t>.</w:t>
      </w:r>
    </w:p>
    <w:p w14:paraId="6C42B8D2" w14:textId="77777777" w:rsidR="004663EF" w:rsidRPr="00C9400C" w:rsidRDefault="004663EF" w:rsidP="004D0774">
      <w:pPr>
        <w:pStyle w:val="11"/>
        <w:shd w:val="clear" w:color="auto" w:fill="auto"/>
        <w:spacing w:before="0" w:line="240" w:lineRule="auto"/>
        <w:ind w:firstLine="0"/>
        <w:jc w:val="both"/>
        <w:rPr>
          <w:color w:val="auto"/>
          <w:sz w:val="24"/>
          <w:szCs w:val="24"/>
        </w:rPr>
      </w:pPr>
    </w:p>
    <w:p w14:paraId="56B9378A" w14:textId="38B7F9B1" w:rsidR="004663EF" w:rsidRPr="00C9400C" w:rsidRDefault="001662CF" w:rsidP="00186FB6">
      <w:pPr>
        <w:pStyle w:val="13"/>
        <w:keepNext/>
        <w:keepLines/>
        <w:numPr>
          <w:ilvl w:val="0"/>
          <w:numId w:val="29"/>
        </w:numPr>
        <w:shd w:val="clear" w:color="auto" w:fill="auto"/>
        <w:spacing w:before="0" w:after="120" w:line="240" w:lineRule="auto"/>
        <w:rPr>
          <w:color w:val="auto"/>
          <w:sz w:val="24"/>
          <w:szCs w:val="24"/>
        </w:rPr>
      </w:pPr>
      <w:r>
        <w:rPr>
          <w:color w:val="auto"/>
          <w:sz w:val="24"/>
          <w:szCs w:val="24"/>
        </w:rPr>
        <w:t>ОСОБЫЕ УСЛОВИЯ</w:t>
      </w:r>
    </w:p>
    <w:p w14:paraId="1A948EAA" w14:textId="595D5724"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По вопросам, неурегулированным настоящим договором, подлежат применению действующие законы и иные федеральные нормативные акты РФ, а также действующие правовые акты </w:t>
      </w:r>
      <w:r w:rsidR="00DA20E0">
        <w:rPr>
          <w:color w:val="auto"/>
          <w:sz w:val="24"/>
          <w:szCs w:val="24"/>
        </w:rPr>
        <w:t>Красноярского края</w:t>
      </w:r>
      <w:r w:rsidRPr="00C9400C">
        <w:rPr>
          <w:color w:val="auto"/>
          <w:sz w:val="24"/>
          <w:szCs w:val="24"/>
        </w:rPr>
        <w:t>, не противоречащие федеральному законодательству РФ.</w:t>
      </w:r>
    </w:p>
    <w:p w14:paraId="5031C7F4" w14:textId="4ADFA7BC"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Для заключения настоящего договора Исполнитель обязан представить лицензию, либо иное предусмотренное действующим законодательством РФ разрешение на право оказания </w:t>
      </w:r>
      <w:r w:rsidR="0031770C">
        <w:rPr>
          <w:color w:val="auto"/>
          <w:sz w:val="24"/>
          <w:szCs w:val="24"/>
        </w:rPr>
        <w:t>Услуг</w:t>
      </w:r>
      <w:r w:rsidR="001662CF">
        <w:rPr>
          <w:color w:val="auto"/>
          <w:sz w:val="24"/>
          <w:szCs w:val="24"/>
        </w:rPr>
        <w:t xml:space="preserve"> по настоящему договору</w:t>
      </w:r>
      <w:r w:rsidRPr="00C9400C">
        <w:rPr>
          <w:color w:val="auto"/>
          <w:sz w:val="24"/>
          <w:szCs w:val="24"/>
        </w:rPr>
        <w:t>.</w:t>
      </w:r>
    </w:p>
    <w:p w14:paraId="20D0BE53" w14:textId="44D5B3FD"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Исполнитель гарантирует действие лицензии либо иного предусмотренного действующим законодательством РФ разрешения на право оказание </w:t>
      </w:r>
      <w:proofErr w:type="gramStart"/>
      <w:r w:rsidR="0031770C">
        <w:rPr>
          <w:color w:val="auto"/>
          <w:sz w:val="24"/>
          <w:szCs w:val="24"/>
        </w:rPr>
        <w:t>Услуг</w:t>
      </w:r>
      <w:r w:rsidR="001662CF">
        <w:rPr>
          <w:color w:val="auto"/>
          <w:sz w:val="24"/>
          <w:szCs w:val="24"/>
        </w:rPr>
        <w:t xml:space="preserve"> </w:t>
      </w:r>
      <w:r w:rsidRPr="00C9400C">
        <w:rPr>
          <w:color w:val="auto"/>
          <w:sz w:val="24"/>
          <w:szCs w:val="24"/>
        </w:rPr>
        <w:t xml:space="preserve"> в</w:t>
      </w:r>
      <w:proofErr w:type="gramEnd"/>
      <w:r w:rsidRPr="00C9400C">
        <w:rPr>
          <w:color w:val="auto"/>
          <w:sz w:val="24"/>
          <w:szCs w:val="24"/>
        </w:rPr>
        <w:t xml:space="preserve"> рамках настоящего договора, в течение всего срока выполнения </w:t>
      </w:r>
      <w:r w:rsidR="0031770C">
        <w:rPr>
          <w:color w:val="auto"/>
          <w:sz w:val="24"/>
          <w:szCs w:val="24"/>
        </w:rPr>
        <w:t>Услуг</w:t>
      </w:r>
      <w:r w:rsidRPr="00C9400C">
        <w:rPr>
          <w:color w:val="auto"/>
          <w:sz w:val="24"/>
          <w:szCs w:val="24"/>
        </w:rPr>
        <w:t xml:space="preserve"> по настоящему договору.</w:t>
      </w:r>
    </w:p>
    <w:p w14:paraId="03223219" w14:textId="791D7410"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Исполнитель несет ответственность за действие в течение всего срока </w:t>
      </w:r>
      <w:r w:rsidR="001662CF">
        <w:rPr>
          <w:color w:val="auto"/>
          <w:sz w:val="24"/>
          <w:szCs w:val="24"/>
        </w:rPr>
        <w:t>оказания</w:t>
      </w:r>
      <w:r w:rsidRPr="00C9400C">
        <w:rPr>
          <w:color w:val="auto"/>
          <w:sz w:val="24"/>
          <w:szCs w:val="24"/>
        </w:rPr>
        <w:t xml:space="preserve"> </w:t>
      </w:r>
      <w:r w:rsidR="0031770C">
        <w:rPr>
          <w:color w:val="auto"/>
          <w:sz w:val="24"/>
          <w:szCs w:val="24"/>
        </w:rPr>
        <w:t>Услуг</w:t>
      </w:r>
      <w:r w:rsidRPr="00C9400C">
        <w:rPr>
          <w:color w:val="auto"/>
          <w:sz w:val="24"/>
          <w:szCs w:val="24"/>
        </w:rPr>
        <w:t xml:space="preserve"> по настоящему договору выданной привлеченной субподрядной организации (третьему лицу) лицензии либо иного предусмотренного действующим законодательством РФ разрешения на право оказани</w:t>
      </w:r>
      <w:r w:rsidR="001662CF">
        <w:rPr>
          <w:color w:val="auto"/>
          <w:sz w:val="24"/>
          <w:szCs w:val="24"/>
        </w:rPr>
        <w:t>я</w:t>
      </w:r>
      <w:r w:rsidRPr="00C9400C">
        <w:rPr>
          <w:color w:val="auto"/>
          <w:sz w:val="24"/>
          <w:szCs w:val="24"/>
        </w:rPr>
        <w:t xml:space="preserve"> </w:t>
      </w:r>
      <w:r w:rsidR="0031770C">
        <w:rPr>
          <w:color w:val="auto"/>
          <w:sz w:val="24"/>
          <w:szCs w:val="24"/>
        </w:rPr>
        <w:t>Услуг</w:t>
      </w:r>
      <w:r w:rsidR="001662CF">
        <w:rPr>
          <w:color w:val="auto"/>
          <w:sz w:val="24"/>
          <w:szCs w:val="24"/>
        </w:rPr>
        <w:t xml:space="preserve"> </w:t>
      </w:r>
      <w:r w:rsidRPr="00C9400C">
        <w:rPr>
          <w:color w:val="auto"/>
          <w:sz w:val="24"/>
          <w:szCs w:val="24"/>
        </w:rPr>
        <w:t>в рамках настоящего договора.</w:t>
      </w:r>
    </w:p>
    <w:p w14:paraId="51E8A88C" w14:textId="7A9E7E0B"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Исполнитель должен обеспечить, чтобы все его договоры с третьими лицами содержали положения, которые </w:t>
      </w:r>
      <w:proofErr w:type="gramStart"/>
      <w:r w:rsidRPr="00C9400C">
        <w:rPr>
          <w:color w:val="auto"/>
          <w:sz w:val="24"/>
          <w:szCs w:val="24"/>
        </w:rPr>
        <w:t>соответствовали  бы</w:t>
      </w:r>
      <w:proofErr w:type="gramEnd"/>
      <w:r w:rsidRPr="00C9400C">
        <w:rPr>
          <w:color w:val="auto"/>
          <w:sz w:val="24"/>
          <w:szCs w:val="24"/>
        </w:rPr>
        <w:t xml:space="preserve"> требованиям, условиям и положения настоящего договора. По запросу Заказчика Исполнитель должен в любое время представить список всех своих третьих лиц, если таковые имеются, вместе с доказательствами производства полной оплаты всем своим </w:t>
      </w:r>
      <w:r w:rsidR="001662CF">
        <w:rPr>
          <w:color w:val="auto"/>
          <w:sz w:val="24"/>
          <w:szCs w:val="24"/>
        </w:rPr>
        <w:t>работн</w:t>
      </w:r>
      <w:r w:rsidRPr="00C9400C">
        <w:rPr>
          <w:color w:val="auto"/>
          <w:sz w:val="24"/>
          <w:szCs w:val="24"/>
        </w:rPr>
        <w:t xml:space="preserve">икам и третьими лицами за </w:t>
      </w:r>
      <w:r w:rsidR="0031770C">
        <w:rPr>
          <w:color w:val="auto"/>
          <w:sz w:val="24"/>
          <w:szCs w:val="24"/>
        </w:rPr>
        <w:t>оказанные Услуги</w:t>
      </w:r>
      <w:r w:rsidR="001662CF">
        <w:rPr>
          <w:color w:val="auto"/>
          <w:sz w:val="24"/>
          <w:szCs w:val="24"/>
        </w:rPr>
        <w:t>.</w:t>
      </w:r>
    </w:p>
    <w:p w14:paraId="6596D6EE" w14:textId="77777777"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Исполнитель, в рамках настоящего Договора, несет ответственность за нарушение привлеченными им третьими </w:t>
      </w:r>
      <w:proofErr w:type="gramStart"/>
      <w:r w:rsidRPr="00C9400C">
        <w:rPr>
          <w:color w:val="auto"/>
          <w:sz w:val="24"/>
          <w:szCs w:val="24"/>
        </w:rPr>
        <w:t>лицами  требований</w:t>
      </w:r>
      <w:proofErr w:type="gramEnd"/>
      <w:r w:rsidRPr="00C9400C">
        <w:rPr>
          <w:color w:val="auto"/>
          <w:sz w:val="24"/>
          <w:szCs w:val="24"/>
        </w:rPr>
        <w:t xml:space="preserve"> законодательства по охране недр, окружающей среды и природных ресурсов. В случае привлечения Заказчика к ответственности за нарушение привлеченными им третьими лицами требований законодательства по охране недр, окружающей среды и природных ресурсов, Исполнитель обязан возместить </w:t>
      </w:r>
      <w:proofErr w:type="gramStart"/>
      <w:r w:rsidRPr="00C9400C">
        <w:rPr>
          <w:color w:val="auto"/>
          <w:sz w:val="24"/>
          <w:szCs w:val="24"/>
        </w:rPr>
        <w:t>Заказчику  все</w:t>
      </w:r>
      <w:proofErr w:type="gramEnd"/>
      <w:r w:rsidRPr="00C9400C">
        <w:rPr>
          <w:color w:val="auto"/>
          <w:sz w:val="24"/>
          <w:szCs w:val="24"/>
        </w:rPr>
        <w:t xml:space="preserve"> штрафы и/или иные платежи, уплаченные Заказчиком в связи с таким нарушением, а также возместить причиненные убытки.</w:t>
      </w:r>
    </w:p>
    <w:p w14:paraId="66C051A9" w14:textId="77777777"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Исполнитель гарантирует освобождение Заказчика от </w:t>
      </w:r>
      <w:proofErr w:type="gramStart"/>
      <w:r w:rsidRPr="00C9400C">
        <w:rPr>
          <w:color w:val="auto"/>
          <w:sz w:val="24"/>
          <w:szCs w:val="24"/>
        </w:rPr>
        <w:t>всех  претензий</w:t>
      </w:r>
      <w:proofErr w:type="gramEnd"/>
      <w:r w:rsidRPr="00C9400C">
        <w:rPr>
          <w:color w:val="auto"/>
          <w:sz w:val="24"/>
          <w:szCs w:val="24"/>
        </w:rPr>
        <w:t xml:space="preserve">, судебных исков и иных требований со стороны третьих лиц, которые могут возникнуть вследствие </w:t>
      </w:r>
      <w:r w:rsidRPr="00C9400C">
        <w:rPr>
          <w:color w:val="auto"/>
          <w:sz w:val="24"/>
          <w:szCs w:val="24"/>
        </w:rPr>
        <w:lastRenderedPageBreak/>
        <w:t>невыполнения или ненадлежащего выполнения привлеченными им третьими лицами  своих обязательств по настоящему Договору, а в случае возникновения таковых, примет на себя оплату убытков, издержек и расходов, возникших у третьей стороны.</w:t>
      </w:r>
    </w:p>
    <w:p w14:paraId="7B099B21" w14:textId="535B2D53"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В случае не выполнения или ненадлежащего выполнения Исполнителем и привлеченными им третьими лицами принятых на себя обязательств по данному Договору, Заказчик имеет право, письменно уведомив Исполнителя за 5 дней до даты изменения условий настоящего Договора, привлечь другого Исполнителя для выполнения, не начатого Исполнителем объема </w:t>
      </w:r>
      <w:r w:rsidR="0031770C">
        <w:rPr>
          <w:color w:val="auto"/>
          <w:sz w:val="24"/>
          <w:szCs w:val="24"/>
        </w:rPr>
        <w:t>Услуг</w:t>
      </w:r>
      <w:r w:rsidRPr="00C9400C">
        <w:rPr>
          <w:color w:val="auto"/>
          <w:sz w:val="24"/>
          <w:szCs w:val="24"/>
        </w:rPr>
        <w:t>,</w:t>
      </w:r>
      <w:r w:rsidR="001662CF">
        <w:rPr>
          <w:color w:val="auto"/>
          <w:sz w:val="24"/>
          <w:szCs w:val="24"/>
        </w:rPr>
        <w:t xml:space="preserve"> предусмотренного настоящим Договором,</w:t>
      </w:r>
      <w:r w:rsidRPr="00C9400C">
        <w:rPr>
          <w:color w:val="auto"/>
          <w:sz w:val="24"/>
          <w:szCs w:val="24"/>
        </w:rPr>
        <w:t xml:space="preserve"> либо устранения некачественно </w:t>
      </w:r>
      <w:r w:rsidR="0031770C">
        <w:rPr>
          <w:color w:val="auto"/>
          <w:sz w:val="24"/>
          <w:szCs w:val="24"/>
        </w:rPr>
        <w:t>оказанных Услуг</w:t>
      </w:r>
      <w:r w:rsidR="001662CF">
        <w:rPr>
          <w:color w:val="auto"/>
          <w:sz w:val="24"/>
          <w:szCs w:val="24"/>
        </w:rPr>
        <w:t>.</w:t>
      </w:r>
    </w:p>
    <w:p w14:paraId="3A913FEB" w14:textId="0EFB34EA"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При этом все затраты, понесенные Заказчиком на привлечение другого Исполнителя для устранения некачественно </w:t>
      </w:r>
      <w:r w:rsidR="0031770C">
        <w:rPr>
          <w:color w:val="auto"/>
          <w:sz w:val="24"/>
          <w:szCs w:val="24"/>
        </w:rPr>
        <w:t>оказанных Услуг</w:t>
      </w:r>
      <w:r w:rsidRPr="00C9400C">
        <w:rPr>
          <w:color w:val="auto"/>
          <w:sz w:val="24"/>
          <w:szCs w:val="24"/>
        </w:rPr>
        <w:t xml:space="preserve"> Исполнителем </w:t>
      </w:r>
      <w:proofErr w:type="gramStart"/>
      <w:r w:rsidRPr="00C9400C">
        <w:rPr>
          <w:color w:val="auto"/>
          <w:sz w:val="24"/>
          <w:szCs w:val="24"/>
        </w:rPr>
        <w:t>и  привлеченными</w:t>
      </w:r>
      <w:proofErr w:type="gramEnd"/>
      <w:r w:rsidRPr="00C9400C">
        <w:rPr>
          <w:color w:val="auto"/>
          <w:sz w:val="24"/>
          <w:szCs w:val="24"/>
        </w:rPr>
        <w:t xml:space="preserve"> им третьими лицами, должны быть оплачены Исполнителем.</w:t>
      </w:r>
    </w:p>
    <w:p w14:paraId="714DE8D1" w14:textId="77777777"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Исполнителя от исполнения такого обязательства в натуре и возмещения причиненных убытков в полном объеме.   </w:t>
      </w:r>
    </w:p>
    <w:p w14:paraId="54E9A0F2" w14:textId="77777777"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Права </w:t>
      </w:r>
      <w:proofErr w:type="gramStart"/>
      <w:r w:rsidRPr="00C9400C">
        <w:rPr>
          <w:color w:val="auto"/>
          <w:sz w:val="24"/>
          <w:szCs w:val="24"/>
        </w:rPr>
        <w:t>Исполнителя  по</w:t>
      </w:r>
      <w:proofErr w:type="gramEnd"/>
      <w:r w:rsidRPr="00C9400C">
        <w:rPr>
          <w:color w:val="auto"/>
          <w:sz w:val="24"/>
          <w:szCs w:val="24"/>
        </w:rPr>
        <w:t xml:space="preserve"> Договору не могут быть переданы третьим лицам, отданы в залог, внесены в качестве вклада в уставный капитал юридического лица без письменного согласия «Заказчика». В случае нарушения Исполнителем указанного запрета, Заказчик имеет право требовать от Исполнителя уплаты неустойки в размере 25% от суммы договора, при этом взыскание и уплата неустойки согласно настоящему пункту договора не ограничивают в части или полностью иные права Заказчика, закреплённые за ним законом или договором, в том числе право Заказчика всеми средствами правовой защиты восстанавливать свои нарушенные права.  </w:t>
      </w:r>
    </w:p>
    <w:p w14:paraId="21D04A0B" w14:textId="6FC0F533"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proofErr w:type="gramStart"/>
      <w:r w:rsidRPr="00C9400C">
        <w:rPr>
          <w:color w:val="auto"/>
          <w:sz w:val="24"/>
          <w:szCs w:val="24"/>
        </w:rPr>
        <w:t>Заказчик  не</w:t>
      </w:r>
      <w:proofErr w:type="gramEnd"/>
      <w:r w:rsidRPr="00C9400C">
        <w:rPr>
          <w:color w:val="auto"/>
          <w:sz w:val="24"/>
          <w:szCs w:val="24"/>
        </w:rPr>
        <w:t xml:space="preserve"> несет ответственности за срыв выполнения своих обязательств по настоящему договору, причиной которого стали факторы, возникшие в силу неблагоприятного изменения экономической ситуации и не п</w:t>
      </w:r>
      <w:r w:rsidR="001662CF">
        <w:rPr>
          <w:color w:val="auto"/>
          <w:sz w:val="24"/>
          <w:szCs w:val="24"/>
        </w:rPr>
        <w:t xml:space="preserve">оддающиеся контролю со стороны </w:t>
      </w:r>
      <w:r w:rsidRPr="00C9400C">
        <w:rPr>
          <w:color w:val="auto"/>
          <w:sz w:val="24"/>
          <w:szCs w:val="24"/>
        </w:rPr>
        <w:t>Заказчика.</w:t>
      </w:r>
    </w:p>
    <w:p w14:paraId="4EB55193" w14:textId="77777777"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Любая перемена стороны (уступка права требования долга, перевод долга и т.п.) основанное на обязательствах, прямо предусмотренных настоящим Договором либо связанных с настоящим Договором, допускается только по предварительному письменному согласию Заказчиком.</w:t>
      </w:r>
    </w:p>
    <w:p w14:paraId="1D075C7B" w14:textId="230FC95D"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Исполнитель гарантирует Заказчику, что переданные ему результаты </w:t>
      </w:r>
      <w:proofErr w:type="gramStart"/>
      <w:r w:rsidR="0031770C">
        <w:rPr>
          <w:color w:val="auto"/>
          <w:sz w:val="24"/>
          <w:szCs w:val="24"/>
        </w:rPr>
        <w:t>Услуг</w:t>
      </w:r>
      <w:r w:rsidRPr="00C9400C">
        <w:rPr>
          <w:color w:val="auto"/>
          <w:sz w:val="24"/>
          <w:szCs w:val="24"/>
        </w:rPr>
        <w:t xml:space="preserve">  по</w:t>
      </w:r>
      <w:proofErr w:type="gramEnd"/>
      <w:r w:rsidRPr="00C9400C">
        <w:rPr>
          <w:color w:val="auto"/>
          <w:sz w:val="24"/>
          <w:szCs w:val="24"/>
        </w:rPr>
        <w:t xml:space="preserve"> договору не нарушают исключительных прав третьих лиц.  В случае предъявления третьими лицами к Заказчику претензий, связанных с нарушением исключительных прав при использовании результатов </w:t>
      </w:r>
      <w:r w:rsidR="001662CF">
        <w:rPr>
          <w:color w:val="auto"/>
          <w:sz w:val="24"/>
          <w:szCs w:val="24"/>
        </w:rPr>
        <w:t xml:space="preserve">оказанных </w:t>
      </w:r>
      <w:r w:rsidR="0031770C">
        <w:rPr>
          <w:color w:val="auto"/>
          <w:sz w:val="24"/>
          <w:szCs w:val="24"/>
        </w:rPr>
        <w:t>Услуг</w:t>
      </w:r>
      <w:r w:rsidRPr="00C9400C">
        <w:rPr>
          <w:color w:val="auto"/>
          <w:sz w:val="24"/>
          <w:szCs w:val="24"/>
        </w:rPr>
        <w:t xml:space="preserve">, Исполнитель принимает на себя обязанности по урегулированию таких претензий и компенсации Заказчику ущерба, </w:t>
      </w:r>
      <w:proofErr w:type="gramStart"/>
      <w:r w:rsidRPr="00C9400C">
        <w:rPr>
          <w:color w:val="auto"/>
          <w:sz w:val="24"/>
          <w:szCs w:val="24"/>
        </w:rPr>
        <w:t>понесенного  им</w:t>
      </w:r>
      <w:proofErr w:type="gramEnd"/>
      <w:r w:rsidRPr="00C9400C">
        <w:rPr>
          <w:color w:val="auto"/>
          <w:sz w:val="24"/>
          <w:szCs w:val="24"/>
        </w:rPr>
        <w:t xml:space="preserve"> вследствие предъявления таких претензий.</w:t>
      </w:r>
    </w:p>
    <w:p w14:paraId="3E7399A0" w14:textId="2FACCA5B"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Ущерб, нанесенный третьему лицу при </w:t>
      </w:r>
      <w:r w:rsidR="0031770C">
        <w:rPr>
          <w:color w:val="auto"/>
          <w:sz w:val="24"/>
          <w:szCs w:val="24"/>
        </w:rPr>
        <w:t>оказании Услуг</w:t>
      </w:r>
      <w:r w:rsidRPr="00C9400C">
        <w:rPr>
          <w:color w:val="auto"/>
          <w:sz w:val="24"/>
          <w:szCs w:val="24"/>
        </w:rPr>
        <w:t xml:space="preserve"> по настоящему договору, компенсируется Исполнителем в полном объеме за счет собственных средств.</w:t>
      </w:r>
    </w:p>
    <w:p w14:paraId="73D958C7" w14:textId="12DBC92C"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Ущерб, причиненный </w:t>
      </w:r>
      <w:proofErr w:type="gramStart"/>
      <w:r w:rsidRPr="00C9400C">
        <w:rPr>
          <w:color w:val="auto"/>
          <w:sz w:val="24"/>
          <w:szCs w:val="24"/>
        </w:rPr>
        <w:t>имуществу  Заказчика</w:t>
      </w:r>
      <w:proofErr w:type="gramEnd"/>
      <w:r w:rsidRPr="00C9400C">
        <w:rPr>
          <w:color w:val="auto"/>
          <w:sz w:val="24"/>
          <w:szCs w:val="24"/>
        </w:rPr>
        <w:t xml:space="preserve"> при </w:t>
      </w:r>
      <w:r w:rsidR="0031770C">
        <w:rPr>
          <w:color w:val="auto"/>
          <w:sz w:val="24"/>
          <w:szCs w:val="24"/>
        </w:rPr>
        <w:t>оказании Услуг</w:t>
      </w:r>
      <w:r w:rsidRPr="00C9400C">
        <w:rPr>
          <w:color w:val="auto"/>
          <w:sz w:val="24"/>
          <w:szCs w:val="24"/>
        </w:rPr>
        <w:t xml:space="preserve"> по настоящему договору, компенсируется Исполнителем в полном объеме за счет собственных средств по рыночной стоимости в соответствии с оценкой стоимости имущества выданным в установленном законодательством порядке.</w:t>
      </w:r>
    </w:p>
    <w:p w14:paraId="742FB955" w14:textId="77777777"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Заказчик не несет ответственности за срыв выполнения своих обязательств по настоящему договору, причиной которого стали факторы, возникшие в силу неблагоприятного изменения экономической ситуации и не поддающиеся контролю со стороны Заказчика.</w:t>
      </w:r>
    </w:p>
    <w:p w14:paraId="65E5F992" w14:textId="77777777"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Стороны несут и иную ответственность, предусмотренную действующим законодательством Российской Федерации, не оговоренную в настоящем договоре.</w:t>
      </w:r>
    </w:p>
    <w:p w14:paraId="42A45471" w14:textId="2D166D11"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Заказчик вправе в одностороннем порядке уменьшить размер оплаты по настоящему Договору, в том числе, на сумму неустоек, компенсаций, штрафов и иных штрафных санкций, подлежащих уплате Исполнителем в соответствии с действующим законодательством РФ и настоящим Договором, на су</w:t>
      </w:r>
      <w:r w:rsidR="001662CF">
        <w:rPr>
          <w:color w:val="auto"/>
          <w:sz w:val="24"/>
          <w:szCs w:val="24"/>
        </w:rPr>
        <w:t xml:space="preserve">мму любых расходов, понесенных </w:t>
      </w:r>
      <w:r w:rsidRPr="00C9400C">
        <w:rPr>
          <w:color w:val="auto"/>
          <w:sz w:val="24"/>
          <w:szCs w:val="24"/>
        </w:rPr>
        <w:t xml:space="preserve">Заказчиком в связи с ненадлежащим исполнением  Исполнителем настоящего договора, в том числе, расходы по ликвидации аварий, сумму убытков, понесенных Заказчиком в связи </w:t>
      </w:r>
      <w:r w:rsidRPr="00C9400C">
        <w:rPr>
          <w:color w:val="auto"/>
          <w:sz w:val="24"/>
          <w:szCs w:val="24"/>
        </w:rPr>
        <w:lastRenderedPageBreak/>
        <w:t>с неисполнением либо ненадлежащим исполнением Исполнителем условий настоящего Договора и требований действующего законодательства РФ.</w:t>
      </w:r>
    </w:p>
    <w:p w14:paraId="35485D4D" w14:textId="3E5E20C4"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Для уменьшения размера оплаты в соответствии с абзацем первым настоящего пункта достаточно обоснованного уведомления Заказчика в адрес Исполнителя о соответствующем уменьшении. Обязательство Заказчика по оплате </w:t>
      </w:r>
      <w:r w:rsidR="0031770C">
        <w:rPr>
          <w:color w:val="auto"/>
          <w:sz w:val="24"/>
          <w:szCs w:val="24"/>
        </w:rPr>
        <w:t>Услуг</w:t>
      </w:r>
      <w:r w:rsidRPr="00C9400C">
        <w:rPr>
          <w:color w:val="auto"/>
          <w:sz w:val="24"/>
          <w:szCs w:val="24"/>
        </w:rPr>
        <w:t xml:space="preserve"> (оказанных </w:t>
      </w:r>
      <w:r w:rsidR="0031770C">
        <w:rPr>
          <w:color w:val="auto"/>
          <w:sz w:val="24"/>
          <w:szCs w:val="24"/>
        </w:rPr>
        <w:t>Услуг</w:t>
      </w:r>
      <w:r w:rsidRPr="00C9400C">
        <w:rPr>
          <w:color w:val="auto"/>
          <w:sz w:val="24"/>
          <w:szCs w:val="24"/>
        </w:rPr>
        <w:t xml:space="preserve">) по настоящему Договору считается уменьшенным с момента получения Исполнителем соответствующего уведомления (в </w:t>
      </w:r>
      <w:proofErr w:type="spellStart"/>
      <w:r w:rsidRPr="00C9400C">
        <w:rPr>
          <w:color w:val="auto"/>
          <w:sz w:val="24"/>
          <w:szCs w:val="24"/>
        </w:rPr>
        <w:t>т.ч</w:t>
      </w:r>
      <w:proofErr w:type="spellEnd"/>
      <w:r w:rsidRPr="00C9400C">
        <w:rPr>
          <w:color w:val="auto"/>
          <w:sz w:val="24"/>
          <w:szCs w:val="24"/>
        </w:rPr>
        <w:t>. посредством факсимильной, электронной или иной связи).</w:t>
      </w:r>
    </w:p>
    <w:p w14:paraId="34301C2E" w14:textId="381FA926" w:rsidR="004663EF" w:rsidRPr="00C9400C"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Стороны пришли к соглашению, что к положениям настоящего </w:t>
      </w:r>
      <w:proofErr w:type="gramStart"/>
      <w:r w:rsidRPr="00C9400C">
        <w:rPr>
          <w:color w:val="auto"/>
          <w:sz w:val="24"/>
          <w:szCs w:val="24"/>
        </w:rPr>
        <w:t>договора  применяются</w:t>
      </w:r>
      <w:proofErr w:type="gramEnd"/>
      <w:r w:rsidRPr="00C9400C">
        <w:rPr>
          <w:color w:val="auto"/>
          <w:sz w:val="24"/>
          <w:szCs w:val="24"/>
        </w:rPr>
        <w:t xml:space="preserve"> правила ст. 410 Гражданского кодекса РФ, а уведомление Заказчика об уменьшении размера оплаты </w:t>
      </w:r>
      <w:r w:rsidR="0031770C">
        <w:rPr>
          <w:color w:val="auto"/>
          <w:sz w:val="24"/>
          <w:szCs w:val="24"/>
        </w:rPr>
        <w:t>Услуг</w:t>
      </w:r>
      <w:r w:rsidRPr="00C9400C">
        <w:rPr>
          <w:color w:val="auto"/>
          <w:sz w:val="24"/>
          <w:szCs w:val="24"/>
        </w:rPr>
        <w:t xml:space="preserve"> по Договору будет признаваться Сторонами как уведомление о прекращении (частичном прекращении) обязательства Заказчика по оплате </w:t>
      </w:r>
      <w:r w:rsidR="0031770C">
        <w:rPr>
          <w:color w:val="auto"/>
          <w:sz w:val="24"/>
          <w:szCs w:val="24"/>
        </w:rPr>
        <w:t>Услуг</w:t>
      </w:r>
      <w:r w:rsidRPr="00C9400C">
        <w:rPr>
          <w:color w:val="auto"/>
          <w:sz w:val="24"/>
          <w:szCs w:val="24"/>
        </w:rPr>
        <w:t xml:space="preserve"> зачетом встречных однородных требований.</w:t>
      </w:r>
    </w:p>
    <w:p w14:paraId="34B5D5F2" w14:textId="77777777" w:rsidR="004663EF" w:rsidRDefault="004663EF" w:rsidP="00186FB6">
      <w:pPr>
        <w:pStyle w:val="11"/>
        <w:numPr>
          <w:ilvl w:val="0"/>
          <w:numId w:val="15"/>
        </w:numPr>
        <w:shd w:val="clear" w:color="auto" w:fill="auto"/>
        <w:spacing w:before="0" w:line="240" w:lineRule="auto"/>
        <w:ind w:left="720" w:right="23" w:hanging="720"/>
        <w:jc w:val="both"/>
        <w:rPr>
          <w:color w:val="auto"/>
          <w:sz w:val="24"/>
          <w:szCs w:val="24"/>
        </w:rPr>
      </w:pPr>
      <w:r w:rsidRPr="00C9400C">
        <w:rPr>
          <w:color w:val="auto"/>
          <w:sz w:val="24"/>
          <w:szCs w:val="24"/>
        </w:rPr>
        <w:t xml:space="preserve">Все приложения к настоящему договору являются для Заказчика существенными и обязательными условиями договора и в случае </w:t>
      </w:r>
      <w:proofErr w:type="spellStart"/>
      <w:r w:rsidRPr="00C9400C">
        <w:rPr>
          <w:color w:val="auto"/>
          <w:sz w:val="24"/>
          <w:szCs w:val="24"/>
        </w:rPr>
        <w:t>недостижении</w:t>
      </w:r>
      <w:proofErr w:type="spellEnd"/>
      <w:r w:rsidRPr="00C9400C">
        <w:rPr>
          <w:color w:val="auto"/>
          <w:sz w:val="24"/>
          <w:szCs w:val="24"/>
        </w:rPr>
        <w:t xml:space="preserve"> сторонами согласия по их подписанию, договор считается незаключенным.</w:t>
      </w:r>
    </w:p>
    <w:p w14:paraId="3EDD7876" w14:textId="562A7891" w:rsidR="004663EF" w:rsidRDefault="003E57E8" w:rsidP="00186FB6">
      <w:pPr>
        <w:pStyle w:val="11"/>
        <w:numPr>
          <w:ilvl w:val="0"/>
          <w:numId w:val="15"/>
        </w:numPr>
        <w:shd w:val="clear" w:color="auto" w:fill="auto"/>
        <w:spacing w:before="0" w:line="240" w:lineRule="auto"/>
        <w:ind w:left="720" w:right="23" w:hanging="720"/>
        <w:jc w:val="both"/>
        <w:rPr>
          <w:color w:val="auto"/>
          <w:sz w:val="24"/>
          <w:szCs w:val="24"/>
        </w:rPr>
      </w:pPr>
      <w:r w:rsidRPr="003E57E8">
        <w:rPr>
          <w:color w:val="auto"/>
          <w:sz w:val="24"/>
          <w:szCs w:val="24"/>
        </w:rPr>
        <w:t xml:space="preserve">В целях </w:t>
      </w:r>
      <w:r>
        <w:rPr>
          <w:color w:val="auto"/>
          <w:sz w:val="24"/>
          <w:szCs w:val="24"/>
        </w:rPr>
        <w:t xml:space="preserve">оказания </w:t>
      </w:r>
      <w:r w:rsidR="0031770C">
        <w:rPr>
          <w:color w:val="auto"/>
          <w:sz w:val="24"/>
          <w:szCs w:val="24"/>
        </w:rPr>
        <w:t>Услуг</w:t>
      </w:r>
      <w:r w:rsidRPr="003E57E8">
        <w:rPr>
          <w:color w:val="auto"/>
          <w:sz w:val="24"/>
          <w:szCs w:val="24"/>
        </w:rPr>
        <w:t xml:space="preserve"> по настоящему договору, Заказчик на основании договора поставки (купли-продажи), заключенного между Сторонами, реализует Исполнителю дизельное топливо, необходимое для </w:t>
      </w:r>
      <w:r w:rsidR="001662CF">
        <w:rPr>
          <w:color w:val="auto"/>
          <w:sz w:val="24"/>
          <w:szCs w:val="24"/>
        </w:rPr>
        <w:t>работы</w:t>
      </w:r>
      <w:r w:rsidRPr="003E57E8">
        <w:rPr>
          <w:color w:val="auto"/>
          <w:sz w:val="24"/>
          <w:szCs w:val="24"/>
        </w:rPr>
        <w:t xml:space="preserve"> агрегатов Исполнителя в </w:t>
      </w:r>
      <w:r w:rsidR="001662CF">
        <w:rPr>
          <w:color w:val="auto"/>
          <w:sz w:val="24"/>
          <w:szCs w:val="24"/>
        </w:rPr>
        <w:t>объемов Услуг</w:t>
      </w:r>
      <w:r w:rsidR="001662CF" w:rsidRPr="003E57E8">
        <w:rPr>
          <w:color w:val="auto"/>
          <w:sz w:val="24"/>
          <w:szCs w:val="24"/>
        </w:rPr>
        <w:t xml:space="preserve"> </w:t>
      </w:r>
      <w:r w:rsidR="003A0962">
        <w:rPr>
          <w:color w:val="auto"/>
          <w:sz w:val="24"/>
          <w:szCs w:val="24"/>
        </w:rPr>
        <w:t>объемов Услуг М</w:t>
      </w:r>
      <w:r w:rsidRPr="003E57E8">
        <w:rPr>
          <w:color w:val="auto"/>
          <w:sz w:val="24"/>
          <w:szCs w:val="24"/>
        </w:rPr>
        <w:t xml:space="preserve">есте </w:t>
      </w:r>
      <w:r w:rsidR="005327CB">
        <w:rPr>
          <w:color w:val="auto"/>
          <w:sz w:val="24"/>
          <w:szCs w:val="24"/>
        </w:rPr>
        <w:t xml:space="preserve">оказания </w:t>
      </w:r>
      <w:r w:rsidR="0031770C">
        <w:rPr>
          <w:color w:val="auto"/>
          <w:sz w:val="24"/>
          <w:szCs w:val="24"/>
        </w:rPr>
        <w:t>Услуг</w:t>
      </w:r>
      <w:r w:rsidRPr="003E57E8">
        <w:rPr>
          <w:color w:val="auto"/>
          <w:sz w:val="24"/>
          <w:szCs w:val="24"/>
        </w:rPr>
        <w:t>.</w:t>
      </w:r>
    </w:p>
    <w:p w14:paraId="63233AC8" w14:textId="77777777" w:rsidR="003E57E8" w:rsidRPr="003E57E8" w:rsidRDefault="003E57E8" w:rsidP="003E57E8">
      <w:pPr>
        <w:pStyle w:val="11"/>
        <w:shd w:val="clear" w:color="auto" w:fill="auto"/>
        <w:spacing w:before="0" w:line="240" w:lineRule="auto"/>
        <w:ind w:left="720" w:right="23" w:firstLine="0"/>
        <w:jc w:val="both"/>
        <w:rPr>
          <w:color w:val="auto"/>
          <w:sz w:val="24"/>
          <w:szCs w:val="24"/>
        </w:rPr>
      </w:pPr>
    </w:p>
    <w:p w14:paraId="51630EA6" w14:textId="4737191D" w:rsidR="004663EF" w:rsidRPr="00C9400C" w:rsidRDefault="004E1958" w:rsidP="00186FB6">
      <w:pPr>
        <w:pStyle w:val="13"/>
        <w:keepNext/>
        <w:keepLines/>
        <w:numPr>
          <w:ilvl w:val="0"/>
          <w:numId w:val="29"/>
        </w:numPr>
        <w:shd w:val="clear" w:color="auto" w:fill="auto"/>
        <w:spacing w:before="0" w:after="120" w:line="240" w:lineRule="auto"/>
        <w:rPr>
          <w:color w:val="auto"/>
          <w:sz w:val="24"/>
          <w:szCs w:val="24"/>
        </w:rPr>
      </w:pPr>
      <w:r w:rsidRPr="00C9400C">
        <w:rPr>
          <w:color w:val="auto"/>
          <w:sz w:val="24"/>
          <w:szCs w:val="24"/>
        </w:rPr>
        <w:t xml:space="preserve"> </w:t>
      </w:r>
      <w:r w:rsidR="001662CF">
        <w:rPr>
          <w:color w:val="auto"/>
          <w:sz w:val="24"/>
          <w:szCs w:val="24"/>
        </w:rPr>
        <w:t>ИН</w:t>
      </w:r>
      <w:r w:rsidR="00E06D8A" w:rsidRPr="00C9400C">
        <w:rPr>
          <w:color w:val="auto"/>
          <w:sz w:val="24"/>
          <w:szCs w:val="24"/>
        </w:rPr>
        <w:t xml:space="preserve">ЫЕ </w:t>
      </w:r>
      <w:r w:rsidR="001662CF">
        <w:rPr>
          <w:color w:val="auto"/>
          <w:sz w:val="24"/>
          <w:szCs w:val="24"/>
        </w:rPr>
        <w:t>УСЛОВИЯ</w:t>
      </w:r>
    </w:p>
    <w:p w14:paraId="6035D097" w14:textId="77777777" w:rsidR="004663EF" w:rsidRPr="00C9400C" w:rsidRDefault="004663EF" w:rsidP="00186FB6">
      <w:pPr>
        <w:pStyle w:val="11"/>
        <w:numPr>
          <w:ilvl w:val="1"/>
          <w:numId w:val="16"/>
        </w:numPr>
        <w:shd w:val="clear" w:color="auto" w:fill="auto"/>
        <w:spacing w:before="0" w:after="120" w:line="240" w:lineRule="auto"/>
        <w:ind w:left="720" w:hanging="720"/>
        <w:jc w:val="both"/>
        <w:rPr>
          <w:color w:val="auto"/>
          <w:sz w:val="24"/>
          <w:szCs w:val="24"/>
        </w:rPr>
      </w:pPr>
      <w:r w:rsidRPr="00C9400C">
        <w:rPr>
          <w:color w:val="auto"/>
          <w:sz w:val="24"/>
          <w:szCs w:val="24"/>
        </w:rPr>
        <w:t>Приложения, изменения и дополнения к Договору являются его неотъемлемой частью и действительны лишь в том случае, если они совершены в письменной форме и подписаны уполномоченными представителями обеих Сторон.</w:t>
      </w:r>
    </w:p>
    <w:p w14:paraId="0B902C57" w14:textId="77777777" w:rsidR="004663EF" w:rsidRPr="00C9400C" w:rsidRDefault="004663EF" w:rsidP="00186FB6">
      <w:pPr>
        <w:pStyle w:val="11"/>
        <w:numPr>
          <w:ilvl w:val="1"/>
          <w:numId w:val="16"/>
        </w:numPr>
        <w:shd w:val="clear" w:color="auto" w:fill="auto"/>
        <w:spacing w:before="0" w:line="240" w:lineRule="auto"/>
        <w:ind w:left="720" w:hanging="720"/>
        <w:jc w:val="both"/>
        <w:rPr>
          <w:color w:val="auto"/>
          <w:sz w:val="24"/>
          <w:szCs w:val="24"/>
        </w:rPr>
      </w:pPr>
      <w:r w:rsidRPr="00C9400C">
        <w:rPr>
          <w:color w:val="auto"/>
          <w:sz w:val="24"/>
          <w:szCs w:val="24"/>
        </w:rPr>
        <w:t>После подписания настоящего Договора все предыдущие договоренности, связанные с Договором, утрачивают юридическую силу.</w:t>
      </w:r>
    </w:p>
    <w:p w14:paraId="3501C645" w14:textId="77777777" w:rsidR="004663EF" w:rsidRPr="00C9400C" w:rsidRDefault="004663EF" w:rsidP="00186FB6">
      <w:pPr>
        <w:pStyle w:val="11"/>
        <w:numPr>
          <w:ilvl w:val="1"/>
          <w:numId w:val="16"/>
        </w:numPr>
        <w:shd w:val="clear" w:color="auto" w:fill="auto"/>
        <w:spacing w:before="0" w:line="240" w:lineRule="auto"/>
        <w:ind w:left="720" w:hanging="720"/>
        <w:jc w:val="both"/>
        <w:rPr>
          <w:color w:val="auto"/>
          <w:sz w:val="24"/>
          <w:szCs w:val="24"/>
        </w:rPr>
      </w:pPr>
      <w:r w:rsidRPr="00C9400C">
        <w:rPr>
          <w:color w:val="auto"/>
          <w:sz w:val="24"/>
          <w:szCs w:val="24"/>
        </w:rPr>
        <w:t>Вопросы, не урегулированные в настоящем Договоре, регулируются нормами действующего законодательства РФ.</w:t>
      </w:r>
    </w:p>
    <w:p w14:paraId="2020158B" w14:textId="77777777" w:rsidR="004663EF" w:rsidRPr="00C9400C" w:rsidRDefault="004663EF" w:rsidP="00186FB6">
      <w:pPr>
        <w:pStyle w:val="11"/>
        <w:numPr>
          <w:ilvl w:val="1"/>
          <w:numId w:val="16"/>
        </w:numPr>
        <w:shd w:val="clear" w:color="auto" w:fill="auto"/>
        <w:spacing w:before="0" w:line="240" w:lineRule="auto"/>
        <w:ind w:left="720" w:hanging="720"/>
        <w:jc w:val="both"/>
        <w:rPr>
          <w:color w:val="auto"/>
          <w:sz w:val="24"/>
          <w:szCs w:val="24"/>
        </w:rPr>
      </w:pPr>
      <w:r w:rsidRPr="00C9400C">
        <w:rPr>
          <w:color w:val="auto"/>
          <w:sz w:val="24"/>
          <w:szCs w:val="24"/>
        </w:rPr>
        <w:t>Для ускорения документооборота Стороны вправе передавать друг другу платежные и иные документы, вытекающие из исполнения настоящего договора посредством факсимильных сообщений или электронной почте при условии обязательного предоставления документов другой в оригинальном виде в недельный срок.</w:t>
      </w:r>
    </w:p>
    <w:p w14:paraId="09E72C1F" w14:textId="72E5F2E0" w:rsidR="004663EF" w:rsidRPr="00C9400C" w:rsidRDefault="004663EF" w:rsidP="00186FB6">
      <w:pPr>
        <w:pStyle w:val="11"/>
        <w:numPr>
          <w:ilvl w:val="1"/>
          <w:numId w:val="16"/>
        </w:numPr>
        <w:shd w:val="clear" w:color="auto" w:fill="auto"/>
        <w:spacing w:before="0" w:line="240" w:lineRule="auto"/>
        <w:ind w:left="720" w:hanging="720"/>
        <w:jc w:val="both"/>
        <w:rPr>
          <w:color w:val="auto"/>
          <w:sz w:val="24"/>
          <w:szCs w:val="24"/>
        </w:rPr>
      </w:pPr>
      <w:r w:rsidRPr="00C9400C">
        <w:rPr>
          <w:color w:val="auto"/>
          <w:sz w:val="24"/>
          <w:szCs w:val="24"/>
        </w:rPr>
        <w:t xml:space="preserve">Риск случайной гибели и случайной порчи любых результатов, </w:t>
      </w:r>
      <w:r w:rsidR="0031770C">
        <w:rPr>
          <w:color w:val="auto"/>
          <w:sz w:val="24"/>
          <w:szCs w:val="24"/>
        </w:rPr>
        <w:t>оказанных Услуг</w:t>
      </w:r>
      <w:r w:rsidRPr="00C9400C">
        <w:rPr>
          <w:color w:val="auto"/>
          <w:sz w:val="24"/>
          <w:szCs w:val="24"/>
        </w:rPr>
        <w:t xml:space="preserve">, лежит полностью на Исполнителе до момента подписания акта о приемке </w:t>
      </w:r>
      <w:r w:rsidR="003A0962">
        <w:rPr>
          <w:color w:val="auto"/>
          <w:sz w:val="24"/>
          <w:szCs w:val="24"/>
        </w:rPr>
        <w:t>выполненных работ (оказанных у</w:t>
      </w:r>
      <w:r w:rsidR="0031770C">
        <w:rPr>
          <w:color w:val="auto"/>
          <w:sz w:val="24"/>
          <w:szCs w:val="24"/>
        </w:rPr>
        <w:t>слуг</w:t>
      </w:r>
      <w:r w:rsidR="003A0962">
        <w:rPr>
          <w:color w:val="auto"/>
          <w:sz w:val="24"/>
          <w:szCs w:val="24"/>
        </w:rPr>
        <w:t>)</w:t>
      </w:r>
      <w:r w:rsidRPr="00C9400C">
        <w:rPr>
          <w:color w:val="auto"/>
          <w:sz w:val="24"/>
          <w:szCs w:val="24"/>
        </w:rPr>
        <w:t>.</w:t>
      </w:r>
    </w:p>
    <w:p w14:paraId="049464B3" w14:textId="363BA532" w:rsidR="004663EF" w:rsidRDefault="004663EF" w:rsidP="00186FB6">
      <w:pPr>
        <w:pStyle w:val="11"/>
        <w:numPr>
          <w:ilvl w:val="1"/>
          <w:numId w:val="16"/>
        </w:numPr>
        <w:shd w:val="clear" w:color="auto" w:fill="auto"/>
        <w:spacing w:before="0" w:line="240" w:lineRule="auto"/>
        <w:ind w:left="720" w:hanging="720"/>
        <w:jc w:val="both"/>
        <w:rPr>
          <w:color w:val="auto"/>
          <w:sz w:val="24"/>
          <w:szCs w:val="24"/>
        </w:rPr>
      </w:pPr>
      <w:r w:rsidRPr="00C9400C">
        <w:rPr>
          <w:color w:val="auto"/>
          <w:sz w:val="24"/>
          <w:szCs w:val="24"/>
        </w:rPr>
        <w:t xml:space="preserve">Вся информация, полученная в процессе оказания </w:t>
      </w:r>
      <w:r w:rsidR="0031770C">
        <w:rPr>
          <w:color w:val="auto"/>
          <w:sz w:val="24"/>
          <w:szCs w:val="24"/>
        </w:rPr>
        <w:t>Услуг</w:t>
      </w:r>
      <w:r w:rsidRPr="00C9400C">
        <w:rPr>
          <w:color w:val="auto"/>
          <w:sz w:val="24"/>
          <w:szCs w:val="24"/>
        </w:rPr>
        <w:t>, является собственностью Заказчика.</w:t>
      </w:r>
    </w:p>
    <w:p w14:paraId="50903C84" w14:textId="2E38BFA0" w:rsidR="007D2531" w:rsidRPr="007D2531" w:rsidRDefault="007D2531" w:rsidP="007D2531">
      <w:pPr>
        <w:pStyle w:val="ae"/>
        <w:numPr>
          <w:ilvl w:val="0"/>
          <w:numId w:val="29"/>
        </w:numPr>
        <w:shd w:val="clear" w:color="auto" w:fill="FFFFFF"/>
        <w:tabs>
          <w:tab w:val="left" w:pos="698"/>
        </w:tabs>
        <w:spacing w:before="120" w:after="200" w:line="216" w:lineRule="auto"/>
        <w:ind w:right="22"/>
        <w:jc w:val="both"/>
        <w:rPr>
          <w:b/>
        </w:rPr>
      </w:pPr>
      <w:r w:rsidRPr="007D2531">
        <w:rPr>
          <w:b/>
        </w:rPr>
        <w:t>АНТИКОРРУПЦИОННАЯ ОГОВОРКА</w:t>
      </w:r>
    </w:p>
    <w:p w14:paraId="52CF6FE1" w14:textId="210E7B86" w:rsidR="007D2531" w:rsidRPr="007D2531" w:rsidRDefault="007D2531" w:rsidP="007D2531">
      <w:pPr>
        <w:pStyle w:val="11"/>
        <w:numPr>
          <w:ilvl w:val="1"/>
          <w:numId w:val="38"/>
        </w:numPr>
        <w:shd w:val="clear" w:color="auto" w:fill="auto"/>
        <w:spacing w:before="0" w:after="120" w:line="240" w:lineRule="auto"/>
        <w:ind w:left="709" w:hanging="709"/>
        <w:jc w:val="both"/>
        <w:rPr>
          <w:color w:val="auto"/>
          <w:sz w:val="24"/>
          <w:szCs w:val="24"/>
        </w:rPr>
      </w:pPr>
      <w:r>
        <w:rPr>
          <w:color w:val="auto"/>
          <w:sz w:val="24"/>
          <w:szCs w:val="24"/>
        </w:rPr>
        <w:t xml:space="preserve"> </w:t>
      </w:r>
      <w:r w:rsidRPr="007D2531">
        <w:rPr>
          <w:color w:val="auto"/>
          <w:sz w:val="24"/>
          <w:szCs w:val="24"/>
        </w:rPr>
        <w:t xml:space="preserve">При исполнении своих обязательств по Договору Стороны, их аффилированные лица, </w:t>
      </w:r>
      <w:r w:rsidR="003A0962">
        <w:rPr>
          <w:color w:val="auto"/>
          <w:sz w:val="24"/>
          <w:szCs w:val="24"/>
        </w:rPr>
        <w:t>работник</w:t>
      </w:r>
      <w:r w:rsidRPr="007D2531">
        <w:rPr>
          <w:color w:val="auto"/>
          <w:sz w:val="24"/>
          <w:szCs w:val="24"/>
        </w:rPr>
        <w:t>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7B03E3AD" w14:textId="73794179" w:rsidR="007D2531" w:rsidRPr="007D2531" w:rsidRDefault="007D2531" w:rsidP="007D2531">
      <w:pPr>
        <w:pStyle w:val="11"/>
        <w:numPr>
          <w:ilvl w:val="1"/>
          <w:numId w:val="38"/>
        </w:numPr>
        <w:shd w:val="clear" w:color="auto" w:fill="auto"/>
        <w:spacing w:before="0" w:after="120" w:line="240" w:lineRule="auto"/>
        <w:ind w:left="709" w:hanging="709"/>
        <w:jc w:val="both"/>
        <w:rPr>
          <w:color w:val="auto"/>
          <w:sz w:val="24"/>
          <w:szCs w:val="24"/>
        </w:rPr>
      </w:pPr>
      <w:r w:rsidRPr="007D2531">
        <w:rPr>
          <w:color w:val="auto"/>
          <w:sz w:val="24"/>
          <w:szCs w:val="24"/>
        </w:rPr>
        <w:t xml:space="preserve">При исполнении своих обязательств по Договору Стороны, их аффилированные лица, </w:t>
      </w:r>
      <w:r w:rsidR="003A0962">
        <w:rPr>
          <w:color w:val="auto"/>
          <w:sz w:val="24"/>
          <w:szCs w:val="24"/>
        </w:rPr>
        <w:t>работни</w:t>
      </w:r>
      <w:r w:rsidRPr="007D2531">
        <w:rPr>
          <w:color w:val="auto"/>
          <w:sz w:val="24"/>
          <w:szCs w:val="24"/>
        </w:rPr>
        <w:t>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F4254FD" w14:textId="77777777" w:rsidR="007D2531" w:rsidRPr="007D2531" w:rsidRDefault="007D2531" w:rsidP="007D2531">
      <w:pPr>
        <w:pStyle w:val="11"/>
        <w:numPr>
          <w:ilvl w:val="1"/>
          <w:numId w:val="38"/>
        </w:numPr>
        <w:shd w:val="clear" w:color="auto" w:fill="auto"/>
        <w:spacing w:before="0" w:after="120" w:line="240" w:lineRule="auto"/>
        <w:ind w:left="709" w:hanging="709"/>
        <w:jc w:val="both"/>
        <w:rPr>
          <w:color w:val="auto"/>
          <w:sz w:val="24"/>
          <w:szCs w:val="24"/>
        </w:rPr>
      </w:pPr>
      <w:r w:rsidRPr="007D2531">
        <w:rPr>
          <w:color w:val="auto"/>
          <w:sz w:val="24"/>
          <w:szCs w:val="24"/>
        </w:rPr>
        <w:t xml:space="preserve">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w:t>
      </w:r>
      <w:r w:rsidRPr="007D2531">
        <w:rPr>
          <w:color w:val="auto"/>
          <w:sz w:val="24"/>
          <w:szCs w:val="24"/>
        </w:rPr>
        <w:lastRenderedPageBreak/>
        <w:t xml:space="preserve">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w:t>
      </w:r>
      <w:proofErr w:type="gramStart"/>
      <w:r w:rsidRPr="007D2531">
        <w:rPr>
          <w:color w:val="auto"/>
          <w:sz w:val="24"/>
          <w:szCs w:val="24"/>
        </w:rPr>
        <w:t>в  течение</w:t>
      </w:r>
      <w:proofErr w:type="gramEnd"/>
      <w:r w:rsidRPr="007D2531">
        <w:rPr>
          <w:color w:val="auto"/>
          <w:sz w:val="24"/>
          <w:szCs w:val="24"/>
        </w:rPr>
        <w:t xml:space="preserve"> десяти рабочих дней с даты направления письменного уведомления.</w:t>
      </w:r>
    </w:p>
    <w:p w14:paraId="0EC3528B" w14:textId="648252F4" w:rsidR="007D2531" w:rsidRPr="007D2531" w:rsidRDefault="007D2531" w:rsidP="007D2531">
      <w:pPr>
        <w:pStyle w:val="11"/>
        <w:numPr>
          <w:ilvl w:val="1"/>
          <w:numId w:val="38"/>
        </w:numPr>
        <w:shd w:val="clear" w:color="auto" w:fill="auto"/>
        <w:spacing w:before="0" w:after="120" w:line="240" w:lineRule="auto"/>
        <w:ind w:left="709" w:hanging="709"/>
        <w:jc w:val="both"/>
        <w:rPr>
          <w:color w:val="auto"/>
          <w:sz w:val="24"/>
          <w:szCs w:val="24"/>
        </w:rPr>
      </w:pPr>
      <w:r w:rsidRPr="007D2531">
        <w:rPr>
          <w:color w:val="auto"/>
          <w:sz w:val="24"/>
          <w:szCs w:val="24"/>
        </w:rPr>
        <w:t>В   письменном   уведомлении   Сторона   обязана   сослаться   на   факты   или</w:t>
      </w:r>
      <w:r w:rsidRPr="007D2531">
        <w:rPr>
          <w:color w:val="auto"/>
          <w:sz w:val="24"/>
          <w:szCs w:val="24"/>
        </w:rPr>
        <w:br/>
        <w:t>предоставить    материалы,    достоверно    подтверждающие    или    дающие    основание</w:t>
      </w:r>
      <w:r w:rsidRPr="007D2531">
        <w:rPr>
          <w:color w:val="auto"/>
          <w:sz w:val="24"/>
          <w:szCs w:val="24"/>
        </w:rPr>
        <w:br/>
        <w:t>предполагать,  что  произошло или может  произойти  нарушение  каких-либо положений</w:t>
      </w:r>
      <w:r w:rsidRPr="007D2531">
        <w:rPr>
          <w:color w:val="auto"/>
          <w:sz w:val="24"/>
          <w:szCs w:val="24"/>
        </w:rPr>
        <w:br/>
        <w:t xml:space="preserve">настоящего Приложения контрагентом, его аффилированными лицами, </w:t>
      </w:r>
      <w:r w:rsidR="003A0962">
        <w:rPr>
          <w:color w:val="auto"/>
          <w:sz w:val="24"/>
          <w:szCs w:val="24"/>
        </w:rPr>
        <w:t>работника</w:t>
      </w:r>
      <w:r w:rsidRPr="007D2531">
        <w:rPr>
          <w:color w:val="auto"/>
          <w:sz w:val="24"/>
          <w:szCs w:val="24"/>
        </w:rPr>
        <w:t>ми или</w:t>
      </w:r>
      <w:r w:rsidRPr="007D2531">
        <w:rPr>
          <w:color w:val="auto"/>
          <w:sz w:val="24"/>
          <w:szCs w:val="24"/>
        </w:rPr>
        <w:br/>
        <w:t>посредниками,       выражающееся      в       действиях,       квалифицируемых       применимым</w:t>
      </w:r>
      <w:r w:rsidRPr="007D2531">
        <w:rPr>
          <w:color w:val="auto"/>
          <w:sz w:val="24"/>
          <w:szCs w:val="24"/>
        </w:rPr>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BE7ECC9" w14:textId="126A6E83" w:rsidR="004663EF" w:rsidRPr="003A0962" w:rsidRDefault="007D2531" w:rsidP="003A0962">
      <w:pPr>
        <w:pStyle w:val="11"/>
        <w:numPr>
          <w:ilvl w:val="1"/>
          <w:numId w:val="38"/>
        </w:numPr>
        <w:shd w:val="clear" w:color="auto" w:fill="auto"/>
        <w:spacing w:before="0" w:after="120" w:line="240" w:lineRule="auto"/>
        <w:ind w:left="709" w:hanging="709"/>
        <w:jc w:val="both"/>
        <w:rPr>
          <w:color w:val="auto"/>
          <w:sz w:val="24"/>
          <w:szCs w:val="24"/>
        </w:rPr>
      </w:pPr>
      <w:r w:rsidRPr="007D2531">
        <w:rPr>
          <w:color w:val="auto"/>
          <w:sz w:val="24"/>
          <w:szCs w:val="24"/>
        </w:rPr>
        <w:t>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14:paraId="1B73B8FB" w14:textId="58E2A87F" w:rsidR="005A6906" w:rsidRPr="00C9400C" w:rsidRDefault="004E1958" w:rsidP="003A0962">
      <w:pPr>
        <w:pStyle w:val="13"/>
        <w:keepNext/>
        <w:keepLines/>
        <w:numPr>
          <w:ilvl w:val="0"/>
          <w:numId w:val="38"/>
        </w:numPr>
        <w:shd w:val="clear" w:color="auto" w:fill="auto"/>
        <w:spacing w:before="0" w:after="120" w:line="240" w:lineRule="auto"/>
        <w:rPr>
          <w:color w:val="auto"/>
          <w:sz w:val="24"/>
          <w:szCs w:val="24"/>
        </w:rPr>
      </w:pPr>
      <w:bookmarkStart w:id="17" w:name="bookmark22"/>
      <w:bookmarkEnd w:id="16"/>
      <w:r w:rsidRPr="00C9400C">
        <w:rPr>
          <w:rStyle w:val="1b"/>
          <w:color w:val="auto"/>
          <w:sz w:val="24"/>
          <w:szCs w:val="24"/>
          <w:u w:val="none"/>
        </w:rPr>
        <w:t xml:space="preserve"> ПЕРЕЧЕНЬ </w:t>
      </w:r>
      <w:r w:rsidR="00EE1B4A" w:rsidRPr="00C9400C">
        <w:rPr>
          <w:rStyle w:val="1b"/>
          <w:color w:val="auto"/>
          <w:sz w:val="24"/>
          <w:szCs w:val="24"/>
          <w:u w:val="none"/>
        </w:rPr>
        <w:t>ПРИЛОЖЕНИ</w:t>
      </w:r>
      <w:bookmarkEnd w:id="17"/>
      <w:r w:rsidR="003A0962">
        <w:rPr>
          <w:rStyle w:val="1b"/>
          <w:color w:val="auto"/>
          <w:sz w:val="24"/>
          <w:szCs w:val="24"/>
          <w:u w:val="none"/>
        </w:rPr>
        <w:t>Й</w:t>
      </w:r>
    </w:p>
    <w:p w14:paraId="418C467B" w14:textId="77777777" w:rsidR="005A6906" w:rsidRPr="00C9400C" w:rsidRDefault="00EE1B4A" w:rsidP="00E459C6">
      <w:pPr>
        <w:pStyle w:val="11"/>
        <w:shd w:val="clear" w:color="auto" w:fill="auto"/>
        <w:spacing w:before="0" w:line="240" w:lineRule="auto"/>
        <w:ind w:left="20" w:firstLine="0"/>
        <w:jc w:val="both"/>
        <w:rPr>
          <w:color w:val="auto"/>
          <w:sz w:val="24"/>
          <w:szCs w:val="24"/>
        </w:rPr>
      </w:pPr>
      <w:r w:rsidRPr="00C9400C">
        <w:rPr>
          <w:color w:val="auto"/>
          <w:sz w:val="24"/>
          <w:szCs w:val="24"/>
        </w:rPr>
        <w:t>К настоящему Договору прилагаются:</w:t>
      </w:r>
    </w:p>
    <w:p w14:paraId="3D78B998" w14:textId="58821842" w:rsidR="005A6906" w:rsidRPr="00C9400C" w:rsidRDefault="00E06D8A" w:rsidP="00E459C6">
      <w:pPr>
        <w:pStyle w:val="11"/>
        <w:shd w:val="clear" w:color="auto" w:fill="auto"/>
        <w:spacing w:before="0" w:line="240" w:lineRule="auto"/>
        <w:ind w:left="20" w:right="20" w:firstLine="0"/>
        <w:jc w:val="both"/>
        <w:rPr>
          <w:color w:val="auto"/>
          <w:sz w:val="24"/>
          <w:szCs w:val="24"/>
        </w:rPr>
      </w:pPr>
      <w:r w:rsidRPr="00C9400C">
        <w:rPr>
          <w:b/>
          <w:color w:val="auto"/>
          <w:sz w:val="24"/>
          <w:szCs w:val="24"/>
          <w:u w:val="single"/>
        </w:rPr>
        <w:t>Приложение №</w:t>
      </w:r>
      <w:r w:rsidR="00EE1B4A" w:rsidRPr="00C9400C">
        <w:rPr>
          <w:b/>
          <w:color w:val="auto"/>
          <w:sz w:val="24"/>
          <w:szCs w:val="24"/>
          <w:u w:val="single"/>
        </w:rPr>
        <w:t>1</w:t>
      </w:r>
      <w:r w:rsidR="00EE1B4A" w:rsidRPr="00C9400C">
        <w:rPr>
          <w:color w:val="auto"/>
          <w:sz w:val="24"/>
          <w:szCs w:val="24"/>
        </w:rPr>
        <w:t xml:space="preserve">. </w:t>
      </w:r>
      <w:r w:rsidR="004E1958" w:rsidRPr="00C9400C">
        <w:rPr>
          <w:color w:val="auto"/>
          <w:sz w:val="24"/>
          <w:szCs w:val="24"/>
        </w:rPr>
        <w:t>-</w:t>
      </w:r>
      <w:r w:rsidRPr="00C9400C">
        <w:rPr>
          <w:color w:val="auto"/>
          <w:sz w:val="24"/>
          <w:szCs w:val="24"/>
        </w:rPr>
        <w:t xml:space="preserve"> </w:t>
      </w:r>
      <w:r w:rsidR="00EE1B4A" w:rsidRPr="00C9400C">
        <w:rPr>
          <w:color w:val="auto"/>
          <w:sz w:val="24"/>
          <w:szCs w:val="24"/>
        </w:rPr>
        <w:t xml:space="preserve">Объем предоставляемых </w:t>
      </w:r>
      <w:r w:rsidR="0031770C">
        <w:rPr>
          <w:color w:val="auto"/>
          <w:sz w:val="24"/>
          <w:szCs w:val="24"/>
        </w:rPr>
        <w:t>Услуг</w:t>
      </w:r>
      <w:r w:rsidR="00EE1B4A" w:rsidRPr="00C9400C">
        <w:rPr>
          <w:color w:val="auto"/>
          <w:sz w:val="24"/>
          <w:szCs w:val="24"/>
        </w:rPr>
        <w:t>, персонал,</w:t>
      </w:r>
      <w:r w:rsidR="004E1958" w:rsidRPr="00C9400C">
        <w:rPr>
          <w:color w:val="auto"/>
          <w:sz w:val="24"/>
          <w:szCs w:val="24"/>
        </w:rPr>
        <w:t xml:space="preserve"> </w:t>
      </w:r>
      <w:r w:rsidR="00EE1B4A" w:rsidRPr="00C9400C">
        <w:rPr>
          <w:color w:val="auto"/>
          <w:sz w:val="24"/>
          <w:szCs w:val="24"/>
        </w:rPr>
        <w:t>оборудование и материалы, Тарифы и Расценки.</w:t>
      </w:r>
    </w:p>
    <w:p w14:paraId="5B74DF0C" w14:textId="65C4C8E6" w:rsidR="004E1958" w:rsidRPr="00C9400C" w:rsidRDefault="00EE1B4A" w:rsidP="00E459C6">
      <w:pPr>
        <w:pStyle w:val="11"/>
        <w:shd w:val="clear" w:color="auto" w:fill="auto"/>
        <w:spacing w:before="0" w:line="240" w:lineRule="auto"/>
        <w:ind w:left="20" w:right="1560" w:firstLine="0"/>
        <w:jc w:val="both"/>
        <w:rPr>
          <w:color w:val="auto"/>
          <w:sz w:val="24"/>
          <w:szCs w:val="24"/>
        </w:rPr>
      </w:pPr>
      <w:r w:rsidRPr="00C9400C">
        <w:rPr>
          <w:b/>
          <w:color w:val="auto"/>
          <w:sz w:val="24"/>
          <w:szCs w:val="24"/>
          <w:u w:val="single"/>
        </w:rPr>
        <w:t>Приложение № 2.</w:t>
      </w:r>
      <w:r w:rsidRPr="00C9400C">
        <w:rPr>
          <w:color w:val="auto"/>
          <w:sz w:val="24"/>
          <w:szCs w:val="24"/>
        </w:rPr>
        <w:t xml:space="preserve"> </w:t>
      </w:r>
      <w:r w:rsidR="004E1958" w:rsidRPr="00C9400C">
        <w:rPr>
          <w:color w:val="auto"/>
          <w:sz w:val="24"/>
          <w:szCs w:val="24"/>
        </w:rPr>
        <w:t xml:space="preserve"> - </w:t>
      </w:r>
      <w:r w:rsidRPr="00C9400C">
        <w:rPr>
          <w:color w:val="auto"/>
          <w:sz w:val="24"/>
          <w:szCs w:val="24"/>
        </w:rPr>
        <w:t xml:space="preserve">План </w:t>
      </w:r>
      <w:r w:rsidR="0031770C">
        <w:rPr>
          <w:color w:val="auto"/>
          <w:sz w:val="24"/>
          <w:szCs w:val="24"/>
        </w:rPr>
        <w:t>Услуг</w:t>
      </w:r>
      <w:r w:rsidRPr="00C9400C">
        <w:rPr>
          <w:color w:val="auto"/>
          <w:sz w:val="24"/>
          <w:szCs w:val="24"/>
        </w:rPr>
        <w:t xml:space="preserve"> по </w:t>
      </w:r>
      <w:r w:rsidR="0031770C">
        <w:rPr>
          <w:color w:val="auto"/>
          <w:sz w:val="24"/>
          <w:szCs w:val="24"/>
        </w:rPr>
        <w:t>цементированию</w:t>
      </w:r>
      <w:r w:rsidRPr="00C9400C">
        <w:rPr>
          <w:color w:val="auto"/>
          <w:sz w:val="24"/>
          <w:szCs w:val="24"/>
        </w:rPr>
        <w:t xml:space="preserve"> эксплуатационной колонны </w:t>
      </w:r>
      <w:r w:rsidRPr="00C9400C">
        <w:rPr>
          <w:b/>
          <w:color w:val="auto"/>
          <w:sz w:val="24"/>
          <w:szCs w:val="24"/>
          <w:u w:val="single"/>
        </w:rPr>
        <w:t>Приложение № 2А.</w:t>
      </w:r>
      <w:r w:rsidRPr="00C9400C">
        <w:rPr>
          <w:color w:val="auto"/>
          <w:sz w:val="24"/>
          <w:szCs w:val="24"/>
        </w:rPr>
        <w:t xml:space="preserve"> </w:t>
      </w:r>
      <w:r w:rsidR="004E1958" w:rsidRPr="00C9400C">
        <w:rPr>
          <w:color w:val="auto"/>
          <w:sz w:val="24"/>
          <w:szCs w:val="24"/>
        </w:rPr>
        <w:t xml:space="preserve">- </w:t>
      </w:r>
      <w:r w:rsidRPr="00C9400C">
        <w:rPr>
          <w:color w:val="auto"/>
          <w:sz w:val="24"/>
          <w:szCs w:val="24"/>
        </w:rPr>
        <w:t>Форма «Заявки на цементирование»</w:t>
      </w:r>
    </w:p>
    <w:p w14:paraId="2D9DBF9A" w14:textId="259471FE" w:rsidR="004E1958" w:rsidRPr="00C9400C" w:rsidRDefault="00EE1B4A" w:rsidP="00E459C6">
      <w:pPr>
        <w:pStyle w:val="11"/>
        <w:shd w:val="clear" w:color="auto" w:fill="auto"/>
        <w:spacing w:before="0" w:line="240" w:lineRule="auto"/>
        <w:ind w:left="20" w:right="1560" w:firstLine="0"/>
        <w:jc w:val="both"/>
        <w:rPr>
          <w:color w:val="auto"/>
          <w:sz w:val="24"/>
          <w:szCs w:val="24"/>
        </w:rPr>
      </w:pPr>
      <w:r w:rsidRPr="00C9400C">
        <w:rPr>
          <w:b/>
          <w:color w:val="auto"/>
          <w:sz w:val="24"/>
          <w:szCs w:val="24"/>
          <w:u w:val="single"/>
        </w:rPr>
        <w:t>Приложение № 3.</w:t>
      </w:r>
      <w:r w:rsidR="004E1958" w:rsidRPr="00C9400C">
        <w:rPr>
          <w:b/>
          <w:color w:val="auto"/>
          <w:sz w:val="24"/>
          <w:szCs w:val="24"/>
        </w:rPr>
        <w:t xml:space="preserve"> </w:t>
      </w:r>
      <w:r w:rsidR="00E06D8A" w:rsidRPr="00C9400C">
        <w:rPr>
          <w:b/>
          <w:color w:val="auto"/>
          <w:sz w:val="24"/>
          <w:szCs w:val="24"/>
        </w:rPr>
        <w:t xml:space="preserve"> </w:t>
      </w:r>
      <w:r w:rsidR="004E1958" w:rsidRPr="00C9400C">
        <w:rPr>
          <w:b/>
          <w:color w:val="auto"/>
          <w:sz w:val="24"/>
          <w:szCs w:val="24"/>
        </w:rPr>
        <w:t xml:space="preserve">- </w:t>
      </w:r>
      <w:r w:rsidR="00B67A3C" w:rsidRPr="00C9400C">
        <w:rPr>
          <w:b/>
          <w:color w:val="auto"/>
          <w:sz w:val="24"/>
          <w:szCs w:val="24"/>
        </w:rPr>
        <w:t xml:space="preserve"> </w:t>
      </w:r>
      <w:r w:rsidR="00E06D8A" w:rsidRPr="00C9400C">
        <w:rPr>
          <w:b/>
          <w:color w:val="auto"/>
          <w:sz w:val="24"/>
          <w:szCs w:val="24"/>
        </w:rPr>
        <w:t xml:space="preserve"> </w:t>
      </w:r>
      <w:r w:rsidR="00E459C6" w:rsidRPr="00C9400C">
        <w:rPr>
          <w:color w:val="auto"/>
          <w:sz w:val="24"/>
          <w:szCs w:val="24"/>
        </w:rPr>
        <w:t>Форма «</w:t>
      </w:r>
      <w:r w:rsidRPr="00C9400C">
        <w:rPr>
          <w:color w:val="auto"/>
          <w:sz w:val="24"/>
          <w:szCs w:val="24"/>
        </w:rPr>
        <w:t xml:space="preserve">Технического Акта </w:t>
      </w:r>
      <w:r w:rsidR="0031770C">
        <w:rPr>
          <w:color w:val="auto"/>
          <w:sz w:val="24"/>
          <w:szCs w:val="24"/>
        </w:rPr>
        <w:t>оказанных Услуг</w:t>
      </w:r>
      <w:r w:rsidRPr="00C9400C">
        <w:rPr>
          <w:color w:val="auto"/>
          <w:sz w:val="24"/>
          <w:szCs w:val="24"/>
        </w:rPr>
        <w:t xml:space="preserve">» </w:t>
      </w:r>
    </w:p>
    <w:p w14:paraId="17CC5489" w14:textId="724330D8" w:rsidR="005A6906" w:rsidRPr="00C9400C" w:rsidRDefault="00EE1B4A" w:rsidP="00E459C6">
      <w:pPr>
        <w:pStyle w:val="11"/>
        <w:shd w:val="clear" w:color="auto" w:fill="auto"/>
        <w:spacing w:before="0" w:line="240" w:lineRule="auto"/>
        <w:ind w:left="20" w:right="1560" w:firstLine="0"/>
        <w:jc w:val="both"/>
        <w:rPr>
          <w:color w:val="auto"/>
          <w:sz w:val="24"/>
          <w:szCs w:val="24"/>
        </w:rPr>
      </w:pPr>
      <w:r w:rsidRPr="00C9400C">
        <w:rPr>
          <w:b/>
          <w:color w:val="auto"/>
          <w:sz w:val="24"/>
          <w:szCs w:val="24"/>
          <w:u w:val="single"/>
        </w:rPr>
        <w:t>Приложение № 4.</w:t>
      </w:r>
      <w:r w:rsidRPr="00C9400C">
        <w:rPr>
          <w:color w:val="auto"/>
          <w:sz w:val="24"/>
          <w:szCs w:val="24"/>
        </w:rPr>
        <w:t xml:space="preserve"> </w:t>
      </w:r>
      <w:r w:rsidR="004E1958" w:rsidRPr="00C9400C">
        <w:rPr>
          <w:color w:val="auto"/>
          <w:sz w:val="24"/>
          <w:szCs w:val="24"/>
        </w:rPr>
        <w:t xml:space="preserve"> -</w:t>
      </w:r>
      <w:r w:rsidR="00B67A3C" w:rsidRPr="00C9400C">
        <w:rPr>
          <w:color w:val="auto"/>
          <w:sz w:val="24"/>
          <w:szCs w:val="24"/>
        </w:rPr>
        <w:t xml:space="preserve">  </w:t>
      </w:r>
      <w:r w:rsidR="004E1958" w:rsidRPr="00C9400C">
        <w:rPr>
          <w:color w:val="auto"/>
          <w:sz w:val="24"/>
          <w:szCs w:val="24"/>
        </w:rPr>
        <w:t xml:space="preserve"> </w:t>
      </w:r>
      <w:r w:rsidRPr="00C9400C">
        <w:rPr>
          <w:color w:val="auto"/>
          <w:sz w:val="24"/>
          <w:szCs w:val="24"/>
        </w:rPr>
        <w:t xml:space="preserve">Форма «Ежемесячного Акта </w:t>
      </w:r>
      <w:r w:rsidR="0031770C">
        <w:rPr>
          <w:color w:val="auto"/>
          <w:sz w:val="24"/>
          <w:szCs w:val="24"/>
        </w:rPr>
        <w:t>оказанных Услуг</w:t>
      </w:r>
      <w:r w:rsidRPr="00C9400C">
        <w:rPr>
          <w:color w:val="auto"/>
          <w:sz w:val="24"/>
          <w:szCs w:val="24"/>
        </w:rPr>
        <w:t>»</w:t>
      </w:r>
    </w:p>
    <w:p w14:paraId="14D3BA3A" w14:textId="55CC84FE" w:rsidR="00B67A3C" w:rsidRPr="00C9400C" w:rsidRDefault="00EE1B4A" w:rsidP="00E459C6">
      <w:pPr>
        <w:pStyle w:val="11"/>
        <w:shd w:val="clear" w:color="auto" w:fill="auto"/>
        <w:spacing w:before="0" w:line="240" w:lineRule="auto"/>
        <w:ind w:left="20" w:right="1560" w:firstLine="0"/>
        <w:jc w:val="both"/>
        <w:rPr>
          <w:color w:val="auto"/>
          <w:sz w:val="24"/>
          <w:szCs w:val="24"/>
        </w:rPr>
      </w:pPr>
      <w:r w:rsidRPr="00C9400C">
        <w:rPr>
          <w:b/>
          <w:color w:val="auto"/>
          <w:sz w:val="24"/>
          <w:szCs w:val="24"/>
          <w:u w:val="single"/>
        </w:rPr>
        <w:t>Приложение № 5.</w:t>
      </w:r>
      <w:r w:rsidRPr="00C9400C">
        <w:rPr>
          <w:color w:val="auto"/>
          <w:sz w:val="24"/>
          <w:szCs w:val="24"/>
        </w:rPr>
        <w:t xml:space="preserve"> </w:t>
      </w:r>
      <w:r w:rsidR="004E1958" w:rsidRPr="00C9400C">
        <w:rPr>
          <w:color w:val="auto"/>
          <w:sz w:val="24"/>
          <w:szCs w:val="24"/>
        </w:rPr>
        <w:t xml:space="preserve"> -</w:t>
      </w:r>
      <w:r w:rsidR="00B67A3C" w:rsidRPr="00C9400C">
        <w:rPr>
          <w:color w:val="auto"/>
          <w:sz w:val="24"/>
          <w:szCs w:val="24"/>
        </w:rPr>
        <w:t xml:space="preserve"> </w:t>
      </w:r>
      <w:r w:rsidR="004E1958" w:rsidRPr="00C9400C">
        <w:rPr>
          <w:color w:val="auto"/>
          <w:sz w:val="24"/>
          <w:szCs w:val="24"/>
        </w:rPr>
        <w:t xml:space="preserve"> </w:t>
      </w:r>
      <w:r w:rsidR="00B67A3C" w:rsidRPr="00C9400C">
        <w:rPr>
          <w:color w:val="auto"/>
          <w:sz w:val="24"/>
          <w:szCs w:val="24"/>
        </w:rPr>
        <w:t xml:space="preserve"> Коэффициенты снижения </w:t>
      </w:r>
      <w:r w:rsidR="00E459C6" w:rsidRPr="00C9400C">
        <w:rPr>
          <w:color w:val="auto"/>
          <w:sz w:val="24"/>
          <w:szCs w:val="24"/>
        </w:rPr>
        <w:t xml:space="preserve">стоимости </w:t>
      </w:r>
      <w:r w:rsidR="0031770C">
        <w:rPr>
          <w:color w:val="auto"/>
          <w:sz w:val="24"/>
          <w:szCs w:val="24"/>
        </w:rPr>
        <w:t>Услуг</w:t>
      </w:r>
      <w:r w:rsidR="00B67A3C" w:rsidRPr="00C9400C">
        <w:rPr>
          <w:color w:val="auto"/>
          <w:sz w:val="24"/>
          <w:szCs w:val="24"/>
        </w:rPr>
        <w:t>, выполненных некачественно.</w:t>
      </w:r>
    </w:p>
    <w:p w14:paraId="199C0E3A" w14:textId="268ACDBC" w:rsidR="005A6906" w:rsidRPr="00C9400C" w:rsidRDefault="00EE1B4A" w:rsidP="00E459C6">
      <w:pPr>
        <w:pStyle w:val="11"/>
        <w:shd w:val="clear" w:color="auto" w:fill="auto"/>
        <w:spacing w:before="0" w:line="240" w:lineRule="auto"/>
        <w:ind w:left="20" w:right="20" w:firstLine="0"/>
        <w:jc w:val="both"/>
        <w:rPr>
          <w:color w:val="auto"/>
          <w:sz w:val="24"/>
          <w:szCs w:val="24"/>
        </w:rPr>
      </w:pPr>
      <w:r w:rsidRPr="00C9400C">
        <w:rPr>
          <w:b/>
          <w:color w:val="auto"/>
          <w:sz w:val="24"/>
          <w:szCs w:val="24"/>
          <w:u w:val="single"/>
        </w:rPr>
        <w:t>Приложение №6.</w:t>
      </w:r>
      <w:r w:rsidR="004E1958" w:rsidRPr="00C9400C">
        <w:rPr>
          <w:color w:val="auto"/>
          <w:sz w:val="24"/>
          <w:szCs w:val="24"/>
        </w:rPr>
        <w:t xml:space="preserve"> - </w:t>
      </w:r>
      <w:r w:rsidR="00B67A3C" w:rsidRPr="00C9400C">
        <w:rPr>
          <w:color w:val="auto"/>
          <w:sz w:val="24"/>
          <w:szCs w:val="24"/>
        </w:rPr>
        <w:t xml:space="preserve"> </w:t>
      </w:r>
      <w:r w:rsidR="005339CD">
        <w:rPr>
          <w:color w:val="auto"/>
          <w:sz w:val="24"/>
          <w:szCs w:val="24"/>
        </w:rPr>
        <w:t>Основные т</w:t>
      </w:r>
      <w:r w:rsidRPr="00C9400C">
        <w:rPr>
          <w:color w:val="auto"/>
          <w:sz w:val="24"/>
          <w:szCs w:val="24"/>
        </w:rPr>
        <w:t>ребования в области промышленной</w:t>
      </w:r>
      <w:r w:rsidR="005339CD">
        <w:rPr>
          <w:color w:val="auto"/>
          <w:sz w:val="24"/>
          <w:szCs w:val="24"/>
        </w:rPr>
        <w:t>, пожарной</w:t>
      </w:r>
      <w:r w:rsidRPr="00C9400C">
        <w:rPr>
          <w:color w:val="auto"/>
          <w:sz w:val="24"/>
          <w:szCs w:val="24"/>
        </w:rPr>
        <w:t xml:space="preserve"> безопасности, охран</w:t>
      </w:r>
      <w:r w:rsidR="00B25639">
        <w:rPr>
          <w:color w:val="auto"/>
          <w:sz w:val="24"/>
          <w:szCs w:val="24"/>
        </w:rPr>
        <w:t>ы</w:t>
      </w:r>
      <w:r w:rsidR="005339CD">
        <w:rPr>
          <w:color w:val="auto"/>
          <w:sz w:val="24"/>
          <w:szCs w:val="24"/>
        </w:rPr>
        <w:t xml:space="preserve"> труда, </w:t>
      </w:r>
      <w:r w:rsidR="00B25639">
        <w:rPr>
          <w:color w:val="auto"/>
          <w:sz w:val="24"/>
          <w:szCs w:val="24"/>
        </w:rPr>
        <w:t>окружающей среды</w:t>
      </w:r>
      <w:r w:rsidR="005339CD">
        <w:rPr>
          <w:color w:val="auto"/>
          <w:sz w:val="24"/>
          <w:szCs w:val="24"/>
        </w:rPr>
        <w:t xml:space="preserve"> и реагирования на чрезвычайную ситуацию</w:t>
      </w:r>
      <w:r w:rsidR="00B25639">
        <w:rPr>
          <w:color w:val="auto"/>
          <w:sz w:val="24"/>
          <w:szCs w:val="24"/>
        </w:rPr>
        <w:t xml:space="preserve"> ООО «Славнефть-Красноярскнефтегаз»</w:t>
      </w:r>
      <w:r w:rsidRPr="00C9400C">
        <w:rPr>
          <w:color w:val="auto"/>
          <w:sz w:val="24"/>
          <w:szCs w:val="24"/>
        </w:rPr>
        <w:t>.</w:t>
      </w:r>
    </w:p>
    <w:p w14:paraId="12DA81AB" w14:textId="4CAD7213" w:rsidR="005A6906" w:rsidRPr="00C9400C" w:rsidRDefault="00EE1B4A" w:rsidP="00E459C6">
      <w:pPr>
        <w:pStyle w:val="11"/>
        <w:shd w:val="clear" w:color="auto" w:fill="auto"/>
        <w:spacing w:before="0" w:line="240" w:lineRule="auto"/>
        <w:ind w:left="20" w:right="20" w:firstLine="0"/>
        <w:jc w:val="both"/>
        <w:rPr>
          <w:color w:val="auto"/>
          <w:sz w:val="24"/>
          <w:szCs w:val="24"/>
        </w:rPr>
      </w:pPr>
      <w:r w:rsidRPr="00C9400C">
        <w:rPr>
          <w:b/>
          <w:color w:val="auto"/>
          <w:sz w:val="24"/>
          <w:szCs w:val="24"/>
          <w:u w:val="single"/>
        </w:rPr>
        <w:t>Приложение №6.1.</w:t>
      </w:r>
      <w:r w:rsidRPr="00C9400C">
        <w:rPr>
          <w:color w:val="auto"/>
          <w:sz w:val="24"/>
          <w:szCs w:val="24"/>
        </w:rPr>
        <w:t xml:space="preserve"> </w:t>
      </w:r>
      <w:r w:rsidR="004E1958" w:rsidRPr="00C9400C">
        <w:rPr>
          <w:color w:val="auto"/>
          <w:sz w:val="24"/>
          <w:szCs w:val="24"/>
        </w:rPr>
        <w:t xml:space="preserve">- </w:t>
      </w:r>
      <w:r w:rsidRPr="00C9400C">
        <w:rPr>
          <w:color w:val="auto"/>
          <w:sz w:val="24"/>
          <w:szCs w:val="24"/>
        </w:rPr>
        <w:t xml:space="preserve">Акт временной приостановки </w:t>
      </w:r>
      <w:r w:rsidR="0031770C">
        <w:rPr>
          <w:color w:val="auto"/>
          <w:sz w:val="24"/>
          <w:szCs w:val="24"/>
        </w:rPr>
        <w:t>Услуг</w:t>
      </w:r>
      <w:r w:rsidRPr="00C9400C">
        <w:rPr>
          <w:color w:val="auto"/>
          <w:sz w:val="24"/>
          <w:szCs w:val="24"/>
        </w:rPr>
        <w:t xml:space="preserve"> на основании выявленных нарушений требований промышленной, пожарной, экологической безопасности, безопасной организации и выполнения </w:t>
      </w:r>
      <w:r w:rsidR="0031770C">
        <w:rPr>
          <w:color w:val="auto"/>
          <w:sz w:val="24"/>
          <w:szCs w:val="24"/>
        </w:rPr>
        <w:t>Услуг</w:t>
      </w:r>
      <w:r w:rsidRPr="00C9400C">
        <w:rPr>
          <w:color w:val="auto"/>
          <w:sz w:val="24"/>
          <w:szCs w:val="24"/>
        </w:rPr>
        <w:t>.</w:t>
      </w:r>
    </w:p>
    <w:p w14:paraId="63AD323E" w14:textId="7DED57B7" w:rsidR="005A6906" w:rsidRDefault="00EE1B4A" w:rsidP="00E459C6">
      <w:pPr>
        <w:pStyle w:val="11"/>
        <w:shd w:val="clear" w:color="auto" w:fill="auto"/>
        <w:spacing w:before="0" w:line="240" w:lineRule="auto"/>
        <w:ind w:left="23" w:right="301" w:firstLine="0"/>
        <w:jc w:val="both"/>
        <w:rPr>
          <w:color w:val="auto"/>
          <w:sz w:val="24"/>
          <w:szCs w:val="24"/>
        </w:rPr>
      </w:pPr>
      <w:r w:rsidRPr="00C9400C">
        <w:rPr>
          <w:b/>
          <w:color w:val="auto"/>
          <w:sz w:val="24"/>
          <w:szCs w:val="24"/>
          <w:u w:val="single"/>
        </w:rPr>
        <w:t>Приложение №</w:t>
      </w:r>
      <w:r w:rsidR="00E459C6" w:rsidRPr="00C9400C">
        <w:rPr>
          <w:b/>
          <w:color w:val="auto"/>
          <w:sz w:val="24"/>
          <w:szCs w:val="24"/>
          <w:u w:val="single"/>
        </w:rPr>
        <w:t>7.</w:t>
      </w:r>
      <w:r w:rsidR="00E459C6" w:rsidRPr="00C9400C">
        <w:rPr>
          <w:b/>
          <w:color w:val="auto"/>
          <w:sz w:val="24"/>
          <w:szCs w:val="24"/>
        </w:rPr>
        <w:t xml:space="preserve"> -</w:t>
      </w:r>
      <w:r w:rsidR="00B67A3C" w:rsidRPr="00C9400C">
        <w:rPr>
          <w:b/>
          <w:color w:val="auto"/>
          <w:sz w:val="24"/>
          <w:szCs w:val="24"/>
        </w:rPr>
        <w:t xml:space="preserve"> </w:t>
      </w:r>
      <w:r w:rsidRPr="00C9400C">
        <w:rPr>
          <w:color w:val="auto"/>
          <w:sz w:val="24"/>
          <w:szCs w:val="24"/>
        </w:rPr>
        <w:t xml:space="preserve">Положение о пропускном и </w:t>
      </w:r>
      <w:proofErr w:type="spellStart"/>
      <w:r w:rsidR="003A0962">
        <w:rPr>
          <w:color w:val="auto"/>
          <w:sz w:val="24"/>
          <w:szCs w:val="24"/>
        </w:rPr>
        <w:t>внутриобъектовом</w:t>
      </w:r>
      <w:proofErr w:type="spellEnd"/>
      <w:r w:rsidRPr="00C9400C">
        <w:rPr>
          <w:color w:val="auto"/>
          <w:sz w:val="24"/>
          <w:szCs w:val="24"/>
        </w:rPr>
        <w:t xml:space="preserve"> режимах в </w:t>
      </w:r>
      <w:r w:rsidR="00B25639">
        <w:rPr>
          <w:color w:val="auto"/>
          <w:sz w:val="24"/>
          <w:szCs w:val="24"/>
        </w:rPr>
        <w:t>ООО «Славнефть-Красноярскнефтегаз».</w:t>
      </w:r>
    </w:p>
    <w:p w14:paraId="7958BE49" w14:textId="3B80D8CB" w:rsidR="00460D25" w:rsidRDefault="00460D25" w:rsidP="00E459C6">
      <w:pPr>
        <w:pStyle w:val="11"/>
        <w:shd w:val="clear" w:color="auto" w:fill="auto"/>
        <w:spacing w:before="0" w:line="240" w:lineRule="auto"/>
        <w:ind w:left="23" w:right="301" w:firstLine="0"/>
        <w:jc w:val="both"/>
        <w:rPr>
          <w:color w:val="auto"/>
          <w:sz w:val="24"/>
          <w:szCs w:val="24"/>
        </w:rPr>
      </w:pPr>
      <w:r>
        <w:rPr>
          <w:b/>
          <w:color w:val="auto"/>
          <w:sz w:val="24"/>
          <w:szCs w:val="24"/>
          <w:u w:val="single"/>
        </w:rPr>
        <w:t>Приложение №8 –</w:t>
      </w:r>
      <w:r>
        <w:rPr>
          <w:color w:val="auto"/>
          <w:sz w:val="24"/>
          <w:szCs w:val="24"/>
        </w:rPr>
        <w:t xml:space="preserve"> Регламент приемки </w:t>
      </w:r>
      <w:r w:rsidR="003A0962">
        <w:rPr>
          <w:color w:val="auto"/>
          <w:sz w:val="24"/>
          <w:szCs w:val="24"/>
        </w:rPr>
        <w:t>выполненных работ</w:t>
      </w:r>
      <w:r>
        <w:rPr>
          <w:color w:val="auto"/>
          <w:sz w:val="24"/>
          <w:szCs w:val="24"/>
        </w:rPr>
        <w:t>.</w:t>
      </w:r>
    </w:p>
    <w:p w14:paraId="3753E1BD" w14:textId="358B3A9B" w:rsidR="00311FE1" w:rsidRDefault="00311FE1" w:rsidP="00E459C6">
      <w:pPr>
        <w:pStyle w:val="11"/>
        <w:shd w:val="clear" w:color="auto" w:fill="auto"/>
        <w:spacing w:before="0" w:line="240" w:lineRule="auto"/>
        <w:ind w:left="23" w:right="301" w:firstLine="0"/>
        <w:jc w:val="both"/>
        <w:rPr>
          <w:color w:val="auto"/>
          <w:sz w:val="24"/>
          <w:szCs w:val="24"/>
        </w:rPr>
      </w:pPr>
      <w:r>
        <w:rPr>
          <w:b/>
          <w:color w:val="auto"/>
          <w:sz w:val="24"/>
          <w:szCs w:val="24"/>
          <w:u w:val="single"/>
        </w:rPr>
        <w:t>Приложение №9 –</w:t>
      </w:r>
      <w:r>
        <w:rPr>
          <w:color w:val="auto"/>
          <w:sz w:val="24"/>
          <w:szCs w:val="24"/>
        </w:rPr>
        <w:t xml:space="preserve"> Ориентировочный график строительства скважин.</w:t>
      </w:r>
    </w:p>
    <w:p w14:paraId="39541A89" w14:textId="573EB0C9" w:rsidR="00311FE1" w:rsidRDefault="00311FE1" w:rsidP="00E459C6">
      <w:pPr>
        <w:pStyle w:val="11"/>
        <w:shd w:val="clear" w:color="auto" w:fill="auto"/>
        <w:spacing w:before="0" w:line="240" w:lineRule="auto"/>
        <w:ind w:left="23" w:right="301" w:firstLine="0"/>
        <w:jc w:val="both"/>
        <w:rPr>
          <w:color w:val="auto"/>
          <w:sz w:val="24"/>
          <w:szCs w:val="24"/>
        </w:rPr>
      </w:pPr>
      <w:r>
        <w:rPr>
          <w:b/>
          <w:color w:val="auto"/>
          <w:sz w:val="24"/>
          <w:szCs w:val="24"/>
          <w:u w:val="single"/>
        </w:rPr>
        <w:t>Приложение №10 –</w:t>
      </w:r>
      <w:r>
        <w:rPr>
          <w:color w:val="auto"/>
          <w:sz w:val="24"/>
          <w:szCs w:val="24"/>
        </w:rPr>
        <w:t xml:space="preserve"> План-график </w:t>
      </w:r>
      <w:r w:rsidR="0031770C">
        <w:rPr>
          <w:color w:val="auto"/>
          <w:sz w:val="24"/>
          <w:szCs w:val="24"/>
        </w:rPr>
        <w:t>Услуг</w:t>
      </w:r>
      <w:r>
        <w:rPr>
          <w:color w:val="auto"/>
          <w:sz w:val="24"/>
          <w:szCs w:val="24"/>
        </w:rPr>
        <w:t xml:space="preserve"> на месяц.</w:t>
      </w:r>
    </w:p>
    <w:p w14:paraId="093D3752" w14:textId="77777777" w:rsidR="003A0962" w:rsidRPr="00C9400C" w:rsidRDefault="003A0962" w:rsidP="00E459C6">
      <w:pPr>
        <w:pStyle w:val="11"/>
        <w:shd w:val="clear" w:color="auto" w:fill="auto"/>
        <w:spacing w:before="0" w:line="240" w:lineRule="auto"/>
        <w:ind w:left="23" w:right="301" w:firstLine="0"/>
        <w:jc w:val="both"/>
        <w:rPr>
          <w:color w:val="auto"/>
          <w:sz w:val="24"/>
          <w:szCs w:val="24"/>
        </w:rPr>
      </w:pPr>
    </w:p>
    <w:p w14:paraId="066D6C6A" w14:textId="638A0937" w:rsidR="005A6906" w:rsidRPr="00C9400C" w:rsidRDefault="00EE1B4A" w:rsidP="003A0962">
      <w:pPr>
        <w:pStyle w:val="13"/>
        <w:keepNext/>
        <w:keepLines/>
        <w:numPr>
          <w:ilvl w:val="0"/>
          <w:numId w:val="38"/>
        </w:numPr>
        <w:shd w:val="clear" w:color="auto" w:fill="auto"/>
        <w:spacing w:before="0" w:after="0" w:line="240" w:lineRule="auto"/>
        <w:rPr>
          <w:color w:val="auto"/>
          <w:sz w:val="24"/>
          <w:szCs w:val="24"/>
        </w:rPr>
      </w:pPr>
      <w:bookmarkStart w:id="18" w:name="bookmark23"/>
      <w:r w:rsidRPr="00C9400C">
        <w:rPr>
          <w:color w:val="auto"/>
          <w:sz w:val="24"/>
          <w:szCs w:val="24"/>
        </w:rPr>
        <w:lastRenderedPageBreak/>
        <w:t>АДРЕСА И РЕКВИЗИТЫ СТОРОН</w:t>
      </w:r>
      <w:bookmarkEnd w:id="18"/>
    </w:p>
    <w:p w14:paraId="2EE4C399" w14:textId="77777777" w:rsidR="004504BC" w:rsidRPr="00C9400C" w:rsidRDefault="004504BC" w:rsidP="004D0774">
      <w:pPr>
        <w:pStyle w:val="13"/>
        <w:keepNext/>
        <w:keepLines/>
        <w:shd w:val="clear" w:color="auto" w:fill="auto"/>
        <w:tabs>
          <w:tab w:val="left" w:pos="6274"/>
        </w:tabs>
        <w:spacing w:before="0" w:after="0" w:line="240" w:lineRule="auto"/>
        <w:ind w:left="20"/>
        <w:rPr>
          <w:color w:val="auto"/>
          <w:sz w:val="24"/>
          <w:szCs w:val="24"/>
        </w:rPr>
      </w:pPr>
      <w:bookmarkStart w:id="19" w:name="bookmark24"/>
    </w:p>
    <w:tbl>
      <w:tblPr>
        <w:tblW w:w="10606" w:type="dxa"/>
        <w:tblLook w:val="04A0" w:firstRow="1" w:lastRow="0" w:firstColumn="1" w:lastColumn="0" w:noHBand="0" w:noVBand="1"/>
      </w:tblPr>
      <w:tblGrid>
        <w:gridCol w:w="5495"/>
        <w:gridCol w:w="5111"/>
      </w:tblGrid>
      <w:tr w:rsidR="004E1958" w:rsidRPr="00C9400C" w14:paraId="4C06E3BB" w14:textId="77777777" w:rsidTr="004E1958">
        <w:trPr>
          <w:trHeight w:val="3726"/>
        </w:trPr>
        <w:tc>
          <w:tcPr>
            <w:tcW w:w="5495" w:type="dxa"/>
          </w:tcPr>
          <w:bookmarkEnd w:id="19"/>
          <w:p w14:paraId="19309B0D" w14:textId="77777777" w:rsidR="004E1958" w:rsidRPr="00C9400C" w:rsidRDefault="004E1958" w:rsidP="004E1958">
            <w:pPr>
              <w:pStyle w:val="ac"/>
              <w:tabs>
                <w:tab w:val="left" w:pos="567"/>
              </w:tabs>
              <w:spacing w:line="324" w:lineRule="auto"/>
              <w:rPr>
                <w:b/>
                <w:szCs w:val="24"/>
              </w:rPr>
            </w:pPr>
            <w:r w:rsidRPr="00C9400C">
              <w:rPr>
                <w:b/>
                <w:szCs w:val="24"/>
              </w:rPr>
              <w:t>ЗАКАЗЧИК:</w:t>
            </w:r>
          </w:p>
          <w:p w14:paraId="6E2A0E97" w14:textId="419072D9" w:rsidR="004E1958" w:rsidRPr="003A0962" w:rsidRDefault="00B25639" w:rsidP="003A0962">
            <w:pPr>
              <w:pStyle w:val="ac"/>
              <w:tabs>
                <w:tab w:val="left" w:pos="567"/>
              </w:tabs>
              <w:rPr>
                <w:b/>
                <w:szCs w:val="24"/>
              </w:rPr>
            </w:pPr>
            <w:r>
              <w:rPr>
                <w:b/>
                <w:szCs w:val="24"/>
              </w:rPr>
              <w:t>ООО «Славнефть-Красноярскнефтегаз»</w:t>
            </w:r>
          </w:p>
        </w:tc>
        <w:tc>
          <w:tcPr>
            <w:tcW w:w="5111" w:type="dxa"/>
          </w:tcPr>
          <w:p w14:paraId="5E7E9A95" w14:textId="77777777" w:rsidR="004E1958" w:rsidRPr="00C9400C" w:rsidRDefault="004E1958" w:rsidP="004E1958">
            <w:pPr>
              <w:pStyle w:val="ac"/>
              <w:tabs>
                <w:tab w:val="left" w:pos="567"/>
              </w:tabs>
              <w:spacing w:line="324" w:lineRule="auto"/>
              <w:rPr>
                <w:b/>
                <w:szCs w:val="24"/>
              </w:rPr>
            </w:pPr>
            <w:r w:rsidRPr="00C9400C">
              <w:rPr>
                <w:b/>
                <w:bCs/>
                <w:szCs w:val="24"/>
              </w:rPr>
              <w:t xml:space="preserve">         </w:t>
            </w:r>
            <w:r w:rsidRPr="00C9400C">
              <w:rPr>
                <w:b/>
                <w:szCs w:val="24"/>
              </w:rPr>
              <w:t>ИСПОЛНИТЕЛЬ:</w:t>
            </w:r>
          </w:p>
          <w:p w14:paraId="39FD3D57" w14:textId="6440139C" w:rsidR="004E1958" w:rsidRPr="00C9400C" w:rsidRDefault="003A0962" w:rsidP="004E1958">
            <w:pPr>
              <w:pStyle w:val="ac"/>
              <w:tabs>
                <w:tab w:val="left" w:pos="567"/>
              </w:tabs>
              <w:spacing w:line="324" w:lineRule="auto"/>
              <w:rPr>
                <w:b/>
                <w:bCs/>
                <w:szCs w:val="24"/>
              </w:rPr>
            </w:pPr>
            <w:r>
              <w:rPr>
                <w:b/>
                <w:bCs/>
                <w:szCs w:val="24"/>
              </w:rPr>
              <w:t xml:space="preserve">   </w:t>
            </w:r>
          </w:p>
          <w:p w14:paraId="43270C12" w14:textId="77777777" w:rsidR="004E1958" w:rsidRPr="00C9400C" w:rsidRDefault="004E1958" w:rsidP="004E1958">
            <w:pPr>
              <w:pStyle w:val="ac"/>
              <w:tabs>
                <w:tab w:val="left" w:pos="567"/>
              </w:tabs>
              <w:spacing w:line="324" w:lineRule="auto"/>
              <w:rPr>
                <w:b/>
                <w:bCs/>
                <w:szCs w:val="24"/>
              </w:rPr>
            </w:pPr>
          </w:p>
        </w:tc>
      </w:tr>
    </w:tbl>
    <w:p w14:paraId="5C921EAE" w14:textId="77777777" w:rsidR="004504BC" w:rsidRPr="00C9400C" w:rsidRDefault="004504BC" w:rsidP="003A0962">
      <w:pPr>
        <w:pStyle w:val="11"/>
        <w:shd w:val="clear" w:color="auto" w:fill="auto"/>
        <w:spacing w:before="0" w:line="240" w:lineRule="auto"/>
        <w:ind w:right="5208" w:firstLine="0"/>
        <w:rPr>
          <w:color w:val="auto"/>
          <w:sz w:val="24"/>
          <w:szCs w:val="24"/>
        </w:rPr>
      </w:pPr>
    </w:p>
    <w:p w14:paraId="6CAFE003" w14:textId="77777777" w:rsidR="004E1958" w:rsidRPr="00C9400C" w:rsidRDefault="004E1958" w:rsidP="004E1958">
      <w:pPr>
        <w:spacing w:line="216" w:lineRule="auto"/>
        <w:jc w:val="both"/>
        <w:rPr>
          <w:rFonts w:ascii="Times New Roman" w:hAnsi="Times New Roman"/>
          <w:b/>
          <w:color w:val="auto"/>
        </w:rPr>
      </w:pPr>
      <w:proofErr w:type="gramStart"/>
      <w:r w:rsidRPr="00C9400C">
        <w:rPr>
          <w:rFonts w:ascii="Times New Roman" w:hAnsi="Times New Roman"/>
          <w:b/>
          <w:color w:val="auto"/>
        </w:rPr>
        <w:t>Заказчик:</w:t>
      </w:r>
      <w:r w:rsidRPr="00C9400C">
        <w:rPr>
          <w:rFonts w:ascii="Times New Roman" w:hAnsi="Times New Roman"/>
          <w:b/>
          <w:color w:val="auto"/>
        </w:rPr>
        <w:tab/>
      </w:r>
      <w:proofErr w:type="gramEnd"/>
      <w:r w:rsidRPr="00C9400C">
        <w:rPr>
          <w:rFonts w:ascii="Times New Roman" w:hAnsi="Times New Roman"/>
          <w:b/>
          <w:color w:val="auto"/>
        </w:rPr>
        <w:tab/>
      </w:r>
      <w:r w:rsidRPr="00C9400C">
        <w:rPr>
          <w:rFonts w:ascii="Times New Roman" w:hAnsi="Times New Roman"/>
          <w:b/>
          <w:color w:val="auto"/>
        </w:rPr>
        <w:tab/>
      </w:r>
      <w:r w:rsidRPr="00C9400C">
        <w:rPr>
          <w:rFonts w:ascii="Times New Roman" w:hAnsi="Times New Roman"/>
          <w:b/>
          <w:color w:val="auto"/>
        </w:rPr>
        <w:tab/>
      </w:r>
      <w:r w:rsidRPr="00C9400C">
        <w:rPr>
          <w:rFonts w:ascii="Times New Roman" w:hAnsi="Times New Roman"/>
          <w:b/>
          <w:color w:val="auto"/>
        </w:rPr>
        <w:tab/>
      </w:r>
      <w:r w:rsidRPr="00C9400C">
        <w:rPr>
          <w:rFonts w:ascii="Times New Roman" w:hAnsi="Times New Roman"/>
          <w:b/>
          <w:color w:val="auto"/>
        </w:rPr>
        <w:tab/>
        <w:t xml:space="preserve">  </w:t>
      </w:r>
      <w:r w:rsidRPr="00C9400C">
        <w:rPr>
          <w:rFonts w:ascii="Times New Roman" w:hAnsi="Times New Roman"/>
          <w:b/>
          <w:color w:val="auto"/>
        </w:rPr>
        <w:tab/>
        <w:t xml:space="preserve">               Исполнитель:</w:t>
      </w:r>
    </w:p>
    <w:p w14:paraId="22E1CC0A" w14:textId="77777777" w:rsidR="004E1958" w:rsidRPr="00C9400C" w:rsidRDefault="004E1958" w:rsidP="004E1958">
      <w:pPr>
        <w:spacing w:line="216" w:lineRule="auto"/>
        <w:jc w:val="both"/>
        <w:rPr>
          <w:rFonts w:ascii="Times New Roman" w:hAnsi="Times New Roman"/>
          <w:b/>
          <w:color w:val="auto"/>
        </w:rPr>
      </w:pPr>
      <w:r w:rsidRPr="00C9400C">
        <w:rPr>
          <w:rFonts w:ascii="Times New Roman" w:hAnsi="Times New Roman"/>
          <w:b/>
          <w:color w:val="auto"/>
        </w:rPr>
        <w:tab/>
        <w:t xml:space="preserve">     </w:t>
      </w:r>
    </w:p>
    <w:p w14:paraId="4B5D6B0E" w14:textId="77777777" w:rsidR="004E1958" w:rsidRPr="00C9400C" w:rsidRDefault="004E1958" w:rsidP="004E1958">
      <w:pPr>
        <w:spacing w:line="216" w:lineRule="auto"/>
        <w:jc w:val="both"/>
        <w:rPr>
          <w:rFonts w:ascii="Times New Roman" w:hAnsi="Times New Roman"/>
          <w:b/>
          <w:color w:val="auto"/>
        </w:rPr>
      </w:pPr>
      <w:r w:rsidRPr="00C9400C">
        <w:rPr>
          <w:rFonts w:ascii="Times New Roman" w:hAnsi="Times New Roman"/>
          <w:b/>
          <w:color w:val="auto"/>
        </w:rPr>
        <w:t xml:space="preserve">     </w:t>
      </w:r>
    </w:p>
    <w:p w14:paraId="59E0E69B" w14:textId="4AC2181A" w:rsidR="004E1958" w:rsidRPr="00C9400C" w:rsidRDefault="00D31B47" w:rsidP="004E1958">
      <w:pPr>
        <w:spacing w:line="216" w:lineRule="auto"/>
        <w:jc w:val="both"/>
        <w:rPr>
          <w:rFonts w:ascii="Times New Roman" w:hAnsi="Times New Roman"/>
          <w:b/>
          <w:color w:val="auto"/>
        </w:rPr>
      </w:pPr>
      <w:r>
        <w:rPr>
          <w:rFonts w:ascii="Times New Roman" w:hAnsi="Times New Roman"/>
          <w:b/>
          <w:color w:val="auto"/>
        </w:rPr>
        <w:t>__________________</w:t>
      </w:r>
      <w:r w:rsidR="004E1958" w:rsidRPr="00C9400C">
        <w:rPr>
          <w:rFonts w:ascii="Times New Roman" w:hAnsi="Times New Roman"/>
          <w:b/>
          <w:color w:val="auto"/>
        </w:rPr>
        <w:tab/>
      </w:r>
      <w:r w:rsidR="004E1958" w:rsidRPr="00C9400C">
        <w:rPr>
          <w:rFonts w:ascii="Times New Roman" w:hAnsi="Times New Roman"/>
          <w:b/>
          <w:color w:val="auto"/>
        </w:rPr>
        <w:tab/>
        <w:t xml:space="preserve">  </w:t>
      </w:r>
      <w:r w:rsidR="004E1958" w:rsidRPr="00C9400C">
        <w:rPr>
          <w:rFonts w:ascii="Times New Roman" w:hAnsi="Times New Roman"/>
          <w:b/>
          <w:color w:val="auto"/>
        </w:rPr>
        <w:tab/>
        <w:t xml:space="preserve">               ______________ </w:t>
      </w:r>
    </w:p>
    <w:p w14:paraId="071282C8" w14:textId="0C7FEAA2" w:rsidR="004504BC" w:rsidRPr="003A0962" w:rsidRDefault="004E1958" w:rsidP="004E1958">
      <w:pPr>
        <w:spacing w:line="216" w:lineRule="auto"/>
        <w:jc w:val="both"/>
        <w:rPr>
          <w:rFonts w:ascii="Times New Roman" w:hAnsi="Times New Roman"/>
          <w:b/>
          <w:color w:val="auto"/>
        </w:rPr>
      </w:pPr>
      <w:r w:rsidRPr="00C9400C">
        <w:rPr>
          <w:rFonts w:ascii="Times New Roman" w:hAnsi="Times New Roman"/>
          <w:b/>
          <w:color w:val="auto"/>
        </w:rPr>
        <w:t xml:space="preserve">     М.П.</w:t>
      </w:r>
      <w:r w:rsidRPr="00C9400C">
        <w:rPr>
          <w:rFonts w:ascii="Times New Roman" w:hAnsi="Times New Roman"/>
          <w:b/>
          <w:color w:val="auto"/>
        </w:rPr>
        <w:tab/>
      </w:r>
      <w:r w:rsidRPr="00C9400C">
        <w:rPr>
          <w:rFonts w:ascii="Times New Roman" w:hAnsi="Times New Roman"/>
          <w:b/>
          <w:color w:val="auto"/>
        </w:rPr>
        <w:tab/>
      </w:r>
      <w:r w:rsidRPr="00C9400C">
        <w:rPr>
          <w:rFonts w:ascii="Times New Roman" w:hAnsi="Times New Roman"/>
          <w:b/>
          <w:color w:val="auto"/>
        </w:rPr>
        <w:tab/>
      </w:r>
      <w:r w:rsidRPr="00C9400C">
        <w:rPr>
          <w:rFonts w:ascii="Times New Roman" w:hAnsi="Times New Roman"/>
          <w:b/>
          <w:color w:val="auto"/>
        </w:rPr>
        <w:tab/>
      </w:r>
      <w:r w:rsidRPr="00C9400C">
        <w:rPr>
          <w:rFonts w:ascii="Times New Roman" w:hAnsi="Times New Roman"/>
          <w:b/>
          <w:color w:val="auto"/>
        </w:rPr>
        <w:tab/>
      </w:r>
      <w:r w:rsidRPr="00C9400C">
        <w:rPr>
          <w:rFonts w:ascii="Times New Roman" w:hAnsi="Times New Roman"/>
          <w:b/>
          <w:color w:val="auto"/>
        </w:rPr>
        <w:tab/>
      </w:r>
      <w:r w:rsidRPr="00C9400C">
        <w:rPr>
          <w:rFonts w:ascii="Times New Roman" w:hAnsi="Times New Roman"/>
          <w:b/>
          <w:color w:val="auto"/>
        </w:rPr>
        <w:tab/>
        <w:t xml:space="preserve"> </w:t>
      </w:r>
      <w:r w:rsidRPr="00C9400C">
        <w:rPr>
          <w:rFonts w:ascii="Times New Roman" w:hAnsi="Times New Roman"/>
          <w:b/>
          <w:color w:val="auto"/>
        </w:rPr>
        <w:tab/>
        <w:t xml:space="preserve">    М.П.</w:t>
      </w:r>
    </w:p>
    <w:sectPr w:rsidR="004504BC" w:rsidRPr="003A0962" w:rsidSect="002635DB">
      <w:footerReference w:type="default" r:id="rId8"/>
      <w:type w:val="continuous"/>
      <w:pgSz w:w="11905" w:h="16837"/>
      <w:pgMar w:top="567" w:right="567" w:bottom="567" w:left="1304" w:header="57" w:footer="227"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DA163" w14:textId="77777777" w:rsidR="003706CF" w:rsidRDefault="003706CF" w:rsidP="005A6906">
      <w:r>
        <w:separator/>
      </w:r>
    </w:p>
  </w:endnote>
  <w:endnote w:type="continuationSeparator" w:id="0">
    <w:p w14:paraId="72B09390" w14:textId="77777777" w:rsidR="003706CF" w:rsidRDefault="003706CF" w:rsidP="005A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398EE" w14:textId="77777777" w:rsidR="001662CF" w:rsidRPr="003E6C90" w:rsidRDefault="001662CF" w:rsidP="004504BC">
    <w:pPr>
      <w:pStyle w:val="a6"/>
      <w:shd w:val="clear" w:color="auto" w:fill="auto"/>
      <w:jc w:val="both"/>
    </w:pPr>
    <w:r>
      <w:rPr>
        <w:sz w:val="22"/>
        <w:szCs w:val="2"/>
      </w:rPr>
      <w:t xml:space="preserve"> «</w:t>
    </w:r>
    <w:proofErr w:type="gramStart"/>
    <w:r>
      <w:rPr>
        <w:sz w:val="22"/>
        <w:szCs w:val="2"/>
      </w:rPr>
      <w:t>Заказчик»_</w:t>
    </w:r>
    <w:proofErr w:type="gramEnd"/>
    <w:r>
      <w:rPr>
        <w:sz w:val="22"/>
        <w:szCs w:val="2"/>
      </w:rPr>
      <w:t>_________</w:t>
    </w:r>
    <w:r>
      <w:rPr>
        <w:sz w:val="22"/>
        <w:szCs w:val="2"/>
      </w:rPr>
      <w:tab/>
    </w:r>
    <w:r>
      <w:rPr>
        <w:sz w:val="22"/>
        <w:szCs w:val="2"/>
      </w:rPr>
      <w:tab/>
    </w:r>
    <w:r>
      <w:rPr>
        <w:sz w:val="22"/>
        <w:szCs w:val="2"/>
      </w:rPr>
      <w:tab/>
    </w:r>
    <w:r>
      <w:rPr>
        <w:sz w:val="22"/>
        <w:szCs w:val="2"/>
      </w:rPr>
      <w:tab/>
    </w:r>
    <w:r>
      <w:fldChar w:fldCharType="begin"/>
    </w:r>
    <w:r>
      <w:instrText xml:space="preserve"> PAGE \* MERGEFORMAT </w:instrText>
    </w:r>
    <w:r>
      <w:fldChar w:fldCharType="separate"/>
    </w:r>
    <w:r w:rsidR="00711E13" w:rsidRPr="00711E13">
      <w:rPr>
        <w:rStyle w:val="95pt"/>
        <w:noProof/>
      </w:rPr>
      <w:t>19</w:t>
    </w:r>
    <w:r>
      <w:rPr>
        <w:rStyle w:val="95pt"/>
        <w:noProof/>
      </w:rPr>
      <w:fldChar w:fldCharType="end"/>
    </w:r>
    <w:r>
      <w:rPr>
        <w:sz w:val="22"/>
        <w:szCs w:val="2"/>
      </w:rPr>
      <w:tab/>
    </w:r>
    <w:r>
      <w:rPr>
        <w:sz w:val="22"/>
        <w:szCs w:val="2"/>
      </w:rPr>
      <w:tab/>
    </w:r>
    <w:r>
      <w:rPr>
        <w:sz w:val="22"/>
        <w:szCs w:val="2"/>
      </w:rPr>
      <w:tab/>
      <w:t>«Исполнитель»</w:t>
    </w:r>
    <w:r w:rsidRPr="004504BC">
      <w:t xml:space="preserve"> </w:t>
    </w:r>
    <w:r>
      <w:t>____________</w:t>
    </w:r>
  </w:p>
  <w:p w14:paraId="303EB974" w14:textId="77777777" w:rsidR="001662CF" w:rsidRPr="004504BC" w:rsidRDefault="001662CF">
    <w:pPr>
      <w:rPr>
        <w:sz w:val="2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741A2" w14:textId="77777777" w:rsidR="003706CF" w:rsidRDefault="003706CF"/>
  </w:footnote>
  <w:footnote w:type="continuationSeparator" w:id="0">
    <w:p w14:paraId="48573B06" w14:textId="77777777" w:rsidR="003706CF" w:rsidRDefault="003706C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E31DC"/>
    <w:multiLevelType w:val="multilevel"/>
    <w:tmpl w:val="27C2BC36"/>
    <w:lvl w:ilvl="0">
      <w:start w:val="1"/>
      <w:numFmt w:val="decimal"/>
      <w:lvlText w:val="16.%1"/>
      <w:lvlJc w:val="left"/>
      <w:pPr>
        <w:ind w:left="435" w:hanging="435"/>
      </w:pPr>
      <w:rPr>
        <w:rFonts w:hint="default"/>
        <w:b/>
        <w:u w:val="none"/>
      </w:rPr>
    </w:lvl>
    <w:lvl w:ilvl="1">
      <w:start w:val="1"/>
      <w:numFmt w:val="decimal"/>
      <w:lvlText w:val="14.%2"/>
      <w:lvlJc w:val="left"/>
      <w:pPr>
        <w:ind w:left="719" w:hanging="435"/>
      </w:pPr>
      <w:rPr>
        <w:rFonts w:hint="default"/>
        <w:b w:val="0"/>
      </w:rPr>
    </w:lvl>
    <w:lvl w:ilvl="2">
      <w:start w:val="13"/>
      <w:numFmt w:val="decimal"/>
      <w:lvlText w:val="14.%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nsid w:val="02C904C0"/>
    <w:multiLevelType w:val="multilevel"/>
    <w:tmpl w:val="5B506118"/>
    <w:lvl w:ilvl="0">
      <w:start w:val="17"/>
      <w:numFmt w:val="decimal"/>
      <w:lvlText w:val="%1"/>
      <w:lvlJc w:val="left"/>
      <w:pPr>
        <w:ind w:left="795" w:hanging="360"/>
      </w:pPr>
      <w:rPr>
        <w:rFonts w:hint="default"/>
      </w:rPr>
    </w:lvl>
    <w:lvl w:ilvl="1">
      <w:start w:val="1"/>
      <w:numFmt w:val="decimal"/>
      <w:lvlText w:val="18.%2"/>
      <w:lvlJc w:val="left"/>
      <w:pPr>
        <w:ind w:left="855" w:hanging="420"/>
      </w:pPr>
      <w:rPr>
        <w:rFonts w:hint="default"/>
        <w:b/>
      </w:rPr>
    </w:lvl>
    <w:lvl w:ilvl="2">
      <w:start w:val="1"/>
      <w:numFmt w:val="decimal"/>
      <w:isLgl/>
      <w:lvlText w:val="%1.%2.%3"/>
      <w:lvlJc w:val="left"/>
      <w:pPr>
        <w:ind w:left="1155"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12917F10"/>
    <w:multiLevelType w:val="hybridMultilevel"/>
    <w:tmpl w:val="B5F4D086"/>
    <w:lvl w:ilvl="0" w:tplc="1FCAD16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524F42"/>
    <w:multiLevelType w:val="multilevel"/>
    <w:tmpl w:val="5D0AAD5A"/>
    <w:lvl w:ilvl="0">
      <w:start w:val="12"/>
      <w:numFmt w:val="decimal"/>
      <w:lvlText w:val="%1."/>
      <w:lvlJc w:val="left"/>
      <w:pPr>
        <w:ind w:left="1003" w:hanging="435"/>
      </w:pPr>
      <w:rPr>
        <w:rFonts w:hint="default"/>
        <w:u w:val="none"/>
      </w:rPr>
    </w:lvl>
    <w:lvl w:ilvl="1">
      <w:start w:val="1"/>
      <w:numFmt w:val="decimal"/>
      <w:lvlText w:val="13.%2"/>
      <w:lvlJc w:val="left"/>
      <w:pPr>
        <w:ind w:left="719" w:hanging="435"/>
      </w:pPr>
      <w:rPr>
        <w:rFonts w:hint="default"/>
        <w:b/>
      </w:rPr>
    </w:lvl>
    <w:lvl w:ilvl="2">
      <w:start w:val="1"/>
      <w:numFmt w:val="decimal"/>
      <w:lvlText w:val="13.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nsid w:val="1CAD41CB"/>
    <w:multiLevelType w:val="multilevel"/>
    <w:tmpl w:val="382433FC"/>
    <w:lvl w:ilvl="0">
      <w:start w:val="19"/>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D4C1CE8"/>
    <w:multiLevelType w:val="multilevel"/>
    <w:tmpl w:val="A7D8AE60"/>
    <w:lvl w:ilvl="0">
      <w:start w:val="1"/>
      <w:numFmt w:val="decimal"/>
      <w:lvlText w:val="8.%1"/>
      <w:lvlJc w:val="left"/>
      <w:rPr>
        <w:rFonts w:hint="default"/>
        <w:b/>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B72CB8"/>
    <w:multiLevelType w:val="multilevel"/>
    <w:tmpl w:val="7D50CFFE"/>
    <w:lvl w:ilvl="0">
      <w:start w:val="1"/>
      <w:numFmt w:val="decimal"/>
      <w:lvlText w:val="6.%1"/>
      <w:lvlJc w:val="left"/>
      <w:pPr>
        <w:ind w:left="0" w:firstLine="0"/>
      </w:pPr>
      <w:rPr>
        <w:rFonts w:hint="default"/>
        <w:b/>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1EFA0BEE"/>
    <w:multiLevelType w:val="multilevel"/>
    <w:tmpl w:val="3E1652A2"/>
    <w:lvl w:ilvl="0">
      <w:start w:val="7"/>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2"/>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nsid w:val="21CF44E9"/>
    <w:multiLevelType w:val="multilevel"/>
    <w:tmpl w:val="82D241EA"/>
    <w:lvl w:ilvl="0">
      <w:start w:val="13"/>
      <w:numFmt w:val="decimal"/>
      <w:lvlText w:val="%1."/>
      <w:lvlJc w:val="left"/>
      <w:pPr>
        <w:ind w:left="1145" w:hanging="435"/>
      </w:pPr>
      <w:rPr>
        <w:rFonts w:hint="default"/>
        <w:u w:val="none"/>
      </w:rPr>
    </w:lvl>
    <w:lvl w:ilvl="1">
      <w:start w:val="1"/>
      <w:numFmt w:val="decimal"/>
      <w:lvlText w:val="12.%2"/>
      <w:lvlJc w:val="left"/>
      <w:pPr>
        <w:ind w:left="1144" w:hanging="43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nsid w:val="2AF114D0"/>
    <w:multiLevelType w:val="multilevel"/>
    <w:tmpl w:val="CC72E324"/>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b/>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B022527"/>
    <w:multiLevelType w:val="multilevel"/>
    <w:tmpl w:val="3634B5D0"/>
    <w:lvl w:ilvl="0">
      <w:start w:val="15"/>
      <w:numFmt w:val="decimal"/>
      <w:lvlText w:val="%1."/>
      <w:lvlJc w:val="left"/>
      <w:pPr>
        <w:ind w:left="1003" w:hanging="435"/>
      </w:pPr>
      <w:rPr>
        <w:rFonts w:hint="default"/>
        <w:u w:val="none"/>
      </w:rPr>
    </w:lvl>
    <w:lvl w:ilvl="1">
      <w:start w:val="15"/>
      <w:numFmt w:val="decimal"/>
      <w:lvlText w:val="15.%2"/>
      <w:lvlJc w:val="left"/>
      <w:pPr>
        <w:ind w:left="719" w:hanging="435"/>
      </w:pPr>
      <w:rPr>
        <w:rFonts w:hint="default"/>
        <w:b/>
      </w:rPr>
    </w:lvl>
    <w:lvl w:ilvl="2">
      <w:start w:val="13"/>
      <w:numFmt w:val="decimal"/>
      <w:lvlText w:val="14.%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nsid w:val="2E7E5892"/>
    <w:multiLevelType w:val="multilevel"/>
    <w:tmpl w:val="88E2CF26"/>
    <w:lvl w:ilvl="0">
      <w:start w:val="12"/>
      <w:numFmt w:val="decimal"/>
      <w:lvlText w:val="%1."/>
      <w:lvlJc w:val="left"/>
      <w:pPr>
        <w:ind w:left="1003" w:hanging="435"/>
      </w:pPr>
      <w:rPr>
        <w:rFonts w:hint="default"/>
        <w:u w:val="none"/>
      </w:rPr>
    </w:lvl>
    <w:lvl w:ilvl="1">
      <w:start w:val="3"/>
      <w:numFmt w:val="decimal"/>
      <w:lvlText w:val="13.%2"/>
      <w:lvlJc w:val="left"/>
      <w:pPr>
        <w:ind w:left="719" w:hanging="435"/>
      </w:pPr>
      <w:rPr>
        <w:rFonts w:hint="default"/>
        <w:b/>
      </w:rPr>
    </w:lvl>
    <w:lvl w:ilvl="2">
      <w:start w:val="2"/>
      <w:numFmt w:val="decimal"/>
      <w:lvlText w:val="13.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nsid w:val="3182120A"/>
    <w:multiLevelType w:val="multilevel"/>
    <w:tmpl w:val="654C8616"/>
    <w:lvl w:ilvl="0">
      <w:start w:val="1"/>
      <w:numFmt w:val="decimal"/>
      <w:lvlText w:val="8.5.%1"/>
      <w:lvlJc w:val="left"/>
      <w:pPr>
        <w:ind w:left="0" w:firstLine="0"/>
      </w:pPr>
      <w:rPr>
        <w:rFonts w:hint="default"/>
        <w:b/>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354A0C13"/>
    <w:multiLevelType w:val="multilevel"/>
    <w:tmpl w:val="A6FC9A26"/>
    <w:lvl w:ilvl="0">
      <w:start w:val="7"/>
      <w:numFmt w:val="decimal"/>
      <w:lvlText w:val="%1."/>
      <w:lvlJc w:val="left"/>
      <w:pPr>
        <w:ind w:left="360" w:hanging="360"/>
      </w:pPr>
      <w:rPr>
        <w:rFonts w:hint="default"/>
      </w:rPr>
    </w:lvl>
    <w:lvl w:ilvl="1">
      <w:start w:val="2"/>
      <w:numFmt w:val="decimal"/>
      <w:lvlText w:val="%1.%2."/>
      <w:lvlJc w:val="left"/>
      <w:pPr>
        <w:ind w:left="380" w:hanging="360"/>
      </w:pPr>
      <w:rPr>
        <w:rFonts w:hint="default"/>
        <w:b/>
      </w:rPr>
    </w:lvl>
    <w:lvl w:ilvl="2">
      <w:start w:val="1"/>
      <w:numFmt w:val="decimal"/>
      <w:lvlText w:val="%1.%2.%3."/>
      <w:lvlJc w:val="left"/>
      <w:pPr>
        <w:ind w:left="760" w:hanging="720"/>
      </w:pPr>
      <w:rPr>
        <w:rFonts w:hint="default"/>
      </w:rPr>
    </w:lvl>
    <w:lvl w:ilvl="3">
      <w:start w:val="1"/>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14">
    <w:nsid w:val="354D0911"/>
    <w:multiLevelType w:val="multilevel"/>
    <w:tmpl w:val="C6C64A3A"/>
    <w:lvl w:ilvl="0">
      <w:start w:val="1"/>
      <w:numFmt w:val="decimal"/>
      <w:lvlText w:val="10.%1"/>
      <w:lvlJc w:val="left"/>
      <w:pPr>
        <w:ind w:left="435" w:hanging="435"/>
      </w:pPr>
      <w:rPr>
        <w:rFonts w:hint="default"/>
        <w:b/>
      </w:rPr>
    </w:lvl>
    <w:lvl w:ilvl="1">
      <w:start w:val="1"/>
      <w:numFmt w:val="decimal"/>
      <w:lvlText w:val="10.%2"/>
      <w:lvlJc w:val="left"/>
      <w:pPr>
        <w:ind w:left="1144" w:hanging="43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5">
    <w:nsid w:val="366627AB"/>
    <w:multiLevelType w:val="multilevel"/>
    <w:tmpl w:val="6562D55A"/>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1"/>
        <w:szCs w:val="21"/>
        <w:u w:val="none"/>
      </w:rPr>
    </w:lvl>
    <w:lvl w:ilvl="2">
      <w:start w:val="1"/>
      <w:numFmt w:val="decimal"/>
      <w:lvlText w:val="3.%3"/>
      <w:lvlJc w:val="left"/>
      <w:pPr>
        <w:ind w:left="0" w:firstLine="0"/>
      </w:pPr>
      <w:rPr>
        <w:rFonts w:hint="default"/>
        <w:b/>
        <w:bCs w:val="0"/>
        <w:i w:val="0"/>
        <w:iCs w:val="0"/>
        <w:smallCaps w:val="0"/>
        <w:strike w:val="0"/>
        <w:color w:val="000000"/>
        <w:spacing w:val="0"/>
        <w:w w:val="100"/>
        <w:position w:val="0"/>
        <w:sz w:val="24"/>
        <w:szCs w:val="24"/>
        <w:u w:val="none"/>
      </w:rPr>
    </w:lvl>
    <w:lvl w:ilvl="3">
      <w:start w:val="3"/>
      <w:numFmt w:val="decimal"/>
      <w:lvlText w:val="%4."/>
      <w:lvlJc w:val="left"/>
      <w:pPr>
        <w:ind w:left="71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4">
      <w:start w:val="1"/>
      <w:numFmt w:val="decimal"/>
      <w:lvlText w:val="%4.%5."/>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5">
      <w:start w:val="1"/>
      <w:numFmt w:val="decimal"/>
      <w:lvlText w:val="4.1.%6"/>
      <w:lvlJc w:val="left"/>
      <w:pPr>
        <w:ind w:left="0" w:firstLine="0"/>
      </w:pPr>
      <w:rPr>
        <w:rFonts w:hint="default"/>
        <w:b/>
        <w:bCs w:val="0"/>
        <w:i w:val="0"/>
        <w:iCs w:val="0"/>
        <w:smallCaps w:val="0"/>
        <w:strike w:val="0"/>
        <w:color w:val="000000"/>
        <w:spacing w:val="0"/>
        <w:w w:val="100"/>
        <w:position w:val="0"/>
        <w:sz w:val="24"/>
        <w:szCs w:val="24"/>
        <w:u w:val="none"/>
      </w:rPr>
    </w:lvl>
    <w:lvl w:ilvl="6">
      <w:start w:val="4"/>
      <w:numFmt w:val="decimal"/>
      <w:lvlText w:val="%7."/>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7">
      <w:start w:val="2"/>
      <w:numFmt w:val="decimal"/>
      <w:lvlText w:val="%7.%8."/>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8">
      <w:numFmt w:val="decimal"/>
      <w:lvlText w:val=""/>
      <w:lvlJc w:val="left"/>
      <w:pPr>
        <w:ind w:left="0" w:firstLine="0"/>
      </w:pPr>
      <w:rPr>
        <w:rFonts w:hint="default"/>
      </w:rPr>
    </w:lvl>
  </w:abstractNum>
  <w:abstractNum w:abstractNumId="16">
    <w:nsid w:val="39745FCB"/>
    <w:multiLevelType w:val="multilevel"/>
    <w:tmpl w:val="B0E00B80"/>
    <w:lvl w:ilvl="0">
      <w:start w:val="15"/>
      <w:numFmt w:val="decimal"/>
      <w:lvlText w:val="%1."/>
      <w:lvlJc w:val="left"/>
      <w:pPr>
        <w:ind w:left="1003" w:hanging="435"/>
      </w:pPr>
      <w:rPr>
        <w:rFonts w:hint="default"/>
        <w:u w:val="none"/>
      </w:rPr>
    </w:lvl>
    <w:lvl w:ilvl="1">
      <w:start w:val="1"/>
      <w:numFmt w:val="decimal"/>
      <w:lvlText w:val="15.%2"/>
      <w:lvlJc w:val="left"/>
      <w:pPr>
        <w:ind w:left="719" w:hanging="435"/>
      </w:pPr>
      <w:rPr>
        <w:rFonts w:hint="default"/>
        <w:b/>
      </w:rPr>
    </w:lvl>
    <w:lvl w:ilvl="2">
      <w:start w:val="13"/>
      <w:numFmt w:val="decimal"/>
      <w:lvlText w:val="14.%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nsid w:val="3C640D6E"/>
    <w:multiLevelType w:val="multilevel"/>
    <w:tmpl w:val="84D41B60"/>
    <w:lvl w:ilvl="0">
      <w:start w:val="19"/>
      <w:numFmt w:val="decimal"/>
      <w:lvlText w:val="%1"/>
      <w:lvlJc w:val="left"/>
      <w:pPr>
        <w:ind w:left="795" w:hanging="360"/>
      </w:pPr>
      <w:rPr>
        <w:rFonts w:hint="default"/>
      </w:rPr>
    </w:lvl>
    <w:lvl w:ilvl="1">
      <w:start w:val="6"/>
      <w:numFmt w:val="decimal"/>
      <w:lvlText w:val="18.%2"/>
      <w:lvlJc w:val="left"/>
      <w:pPr>
        <w:ind w:left="855" w:hanging="420"/>
      </w:pPr>
      <w:rPr>
        <w:rFonts w:hint="default"/>
        <w:b/>
      </w:rPr>
    </w:lvl>
    <w:lvl w:ilvl="2">
      <w:start w:val="1"/>
      <w:numFmt w:val="decimal"/>
      <w:isLgl/>
      <w:lvlText w:val="%1.%2.%3"/>
      <w:lvlJc w:val="left"/>
      <w:pPr>
        <w:ind w:left="1155"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18">
    <w:nsid w:val="3F137F75"/>
    <w:multiLevelType w:val="multilevel"/>
    <w:tmpl w:val="DD8A78A6"/>
    <w:lvl w:ilvl="0">
      <w:start w:val="12"/>
      <w:numFmt w:val="decimal"/>
      <w:lvlText w:val="%1."/>
      <w:lvlJc w:val="left"/>
      <w:pPr>
        <w:ind w:left="1003" w:hanging="435"/>
      </w:pPr>
      <w:rPr>
        <w:rFonts w:hint="default"/>
        <w:u w:val="none"/>
      </w:rPr>
    </w:lvl>
    <w:lvl w:ilvl="1">
      <w:start w:val="12"/>
      <w:numFmt w:val="decimal"/>
      <w:lvlText w:val="10.%2"/>
      <w:lvlJc w:val="left"/>
      <w:pPr>
        <w:ind w:left="1712" w:hanging="435"/>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193" w:hanging="1080"/>
      </w:pPr>
      <w:rPr>
        <w:rFonts w:hint="default"/>
      </w:rPr>
    </w:lvl>
    <w:lvl w:ilvl="6">
      <w:start w:val="1"/>
      <w:numFmt w:val="decimal"/>
      <w:lvlText w:val="%1.%2.%3.%4.%5.%6.%7."/>
      <w:lvlJc w:val="left"/>
      <w:pPr>
        <w:ind w:left="6262" w:hanging="1440"/>
      </w:pPr>
      <w:rPr>
        <w:rFonts w:hint="default"/>
      </w:rPr>
    </w:lvl>
    <w:lvl w:ilvl="7">
      <w:start w:val="1"/>
      <w:numFmt w:val="decimal"/>
      <w:lvlText w:val="%1.%2.%3.%4.%5.%6.%7.%8."/>
      <w:lvlJc w:val="left"/>
      <w:pPr>
        <w:ind w:left="6971" w:hanging="1440"/>
      </w:pPr>
      <w:rPr>
        <w:rFonts w:hint="default"/>
      </w:rPr>
    </w:lvl>
    <w:lvl w:ilvl="8">
      <w:start w:val="1"/>
      <w:numFmt w:val="decimal"/>
      <w:lvlText w:val="%1.%2.%3.%4.%5.%6.%7.%8.%9."/>
      <w:lvlJc w:val="left"/>
      <w:pPr>
        <w:ind w:left="7680" w:hanging="1440"/>
      </w:pPr>
      <w:rPr>
        <w:rFonts w:hint="default"/>
      </w:rPr>
    </w:lvl>
  </w:abstractNum>
  <w:abstractNum w:abstractNumId="19">
    <w:nsid w:val="432D4760"/>
    <w:multiLevelType w:val="multilevel"/>
    <w:tmpl w:val="FC54D288"/>
    <w:lvl w:ilvl="0">
      <w:start w:val="1"/>
      <w:numFmt w:val="decimal"/>
      <w:lvlText w:val="17.%1"/>
      <w:lvlJc w:val="left"/>
      <w:pPr>
        <w:ind w:left="435" w:hanging="435"/>
      </w:pPr>
      <w:rPr>
        <w:rFonts w:hint="default"/>
        <w:b/>
        <w:u w:val="none"/>
      </w:rPr>
    </w:lvl>
    <w:lvl w:ilvl="1">
      <w:start w:val="1"/>
      <w:numFmt w:val="decimal"/>
      <w:lvlText w:val="14.%2"/>
      <w:lvlJc w:val="left"/>
      <w:pPr>
        <w:ind w:left="719" w:hanging="435"/>
      </w:pPr>
      <w:rPr>
        <w:rFonts w:hint="default"/>
        <w:b w:val="0"/>
      </w:rPr>
    </w:lvl>
    <w:lvl w:ilvl="2">
      <w:start w:val="13"/>
      <w:numFmt w:val="decimal"/>
      <w:lvlText w:val="14.%3"/>
      <w:lvlJc w:val="left"/>
      <w:pPr>
        <w:ind w:left="86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0">
    <w:nsid w:val="44AA64FC"/>
    <w:multiLevelType w:val="multilevel"/>
    <w:tmpl w:val="A8203F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nsid w:val="454E7EE5"/>
    <w:multiLevelType w:val="multilevel"/>
    <w:tmpl w:val="4D484628"/>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1"/>
        <w:szCs w:val="21"/>
        <w:u w:val="none"/>
      </w:rPr>
    </w:lvl>
    <w:lvl w:ilvl="2">
      <w:start w:val="1"/>
      <w:numFmt w:val="decimal"/>
      <w:lvlText w:val="3.%3"/>
      <w:lvlJc w:val="left"/>
      <w:pPr>
        <w:ind w:left="0" w:firstLine="0"/>
      </w:pPr>
      <w:rPr>
        <w:rFonts w:hint="default"/>
        <w:b/>
        <w:bCs w:val="0"/>
        <w:i w:val="0"/>
        <w:iCs w:val="0"/>
        <w:smallCaps w:val="0"/>
        <w:strike w:val="0"/>
        <w:color w:val="000000"/>
        <w:spacing w:val="0"/>
        <w:w w:val="100"/>
        <w:position w:val="0"/>
        <w:sz w:val="24"/>
        <w:szCs w:val="24"/>
        <w:u w:val="none"/>
      </w:rPr>
    </w:lvl>
    <w:lvl w:ilvl="3">
      <w:start w:val="3"/>
      <w:numFmt w:val="decimal"/>
      <w:lvlText w:val="%4."/>
      <w:lvlJc w:val="left"/>
      <w:pPr>
        <w:ind w:left="71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4">
      <w:start w:val="1"/>
      <w:numFmt w:val="decimal"/>
      <w:lvlText w:val="%4.%5."/>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5">
      <w:start w:val="1"/>
      <w:numFmt w:val="decimal"/>
      <w:lvlText w:val="4.1.%6"/>
      <w:lvlJc w:val="left"/>
      <w:pPr>
        <w:ind w:left="0" w:firstLine="0"/>
      </w:pPr>
      <w:rPr>
        <w:rFonts w:hint="default"/>
        <w:b/>
        <w:bCs w:val="0"/>
        <w:i w:val="0"/>
        <w:iCs w:val="0"/>
        <w:smallCaps w:val="0"/>
        <w:strike w:val="0"/>
        <w:color w:val="000000"/>
        <w:spacing w:val="0"/>
        <w:w w:val="100"/>
        <w:position w:val="0"/>
        <w:sz w:val="24"/>
        <w:szCs w:val="24"/>
        <w:u w:val="none"/>
      </w:rPr>
    </w:lvl>
    <w:lvl w:ilvl="6">
      <w:start w:val="4"/>
      <w:numFmt w:val="decimal"/>
      <w:lvlText w:val="%7."/>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7">
      <w:start w:val="1"/>
      <w:numFmt w:val="decimal"/>
      <w:lvlText w:val="%7.%8."/>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8">
      <w:numFmt w:val="decimal"/>
      <w:lvlText w:val=""/>
      <w:lvlJc w:val="left"/>
      <w:pPr>
        <w:ind w:left="0" w:firstLine="0"/>
      </w:pPr>
      <w:rPr>
        <w:rFonts w:hint="default"/>
      </w:rPr>
    </w:lvl>
  </w:abstractNum>
  <w:abstractNum w:abstractNumId="22">
    <w:nsid w:val="4D852571"/>
    <w:multiLevelType w:val="multilevel"/>
    <w:tmpl w:val="BD0CEC5C"/>
    <w:lvl w:ilvl="0">
      <w:start w:val="11"/>
      <w:numFmt w:val="decimal"/>
      <w:lvlText w:val="%1."/>
      <w:lvlJc w:val="left"/>
      <w:pPr>
        <w:ind w:left="1145" w:hanging="435"/>
      </w:pPr>
      <w:rPr>
        <w:rFonts w:hint="default"/>
        <w:u w:val="none"/>
      </w:rPr>
    </w:lvl>
    <w:lvl w:ilvl="1">
      <w:start w:val="1"/>
      <w:numFmt w:val="decimal"/>
      <w:lvlText w:val="12.%2"/>
      <w:lvlJc w:val="left"/>
      <w:pPr>
        <w:ind w:left="1144" w:hanging="43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4F676F07"/>
    <w:multiLevelType w:val="multilevel"/>
    <w:tmpl w:val="90D49120"/>
    <w:lvl w:ilvl="0">
      <w:start w:val="10"/>
      <w:numFmt w:val="decimal"/>
      <w:lvlText w:val="%1."/>
      <w:lvlJc w:val="left"/>
      <w:pPr>
        <w:ind w:left="435" w:hanging="435"/>
      </w:pPr>
      <w:rPr>
        <w:rFonts w:hint="default"/>
      </w:rPr>
    </w:lvl>
    <w:lvl w:ilvl="1">
      <w:start w:val="1"/>
      <w:numFmt w:val="decimal"/>
      <w:lvlText w:val="9.%2"/>
      <w:lvlJc w:val="left"/>
      <w:pPr>
        <w:ind w:left="1144" w:hanging="43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522B0EE0"/>
    <w:multiLevelType w:val="multilevel"/>
    <w:tmpl w:val="F34C4C88"/>
    <w:lvl w:ilvl="0">
      <w:start w:val="12"/>
      <w:numFmt w:val="decimal"/>
      <w:lvlText w:val="%1."/>
      <w:lvlJc w:val="left"/>
      <w:pPr>
        <w:ind w:left="1003" w:hanging="435"/>
      </w:pPr>
      <w:rPr>
        <w:rFonts w:hint="default"/>
        <w:u w:val="none"/>
      </w:rPr>
    </w:lvl>
    <w:lvl w:ilvl="1">
      <w:start w:val="1"/>
      <w:numFmt w:val="decimal"/>
      <w:lvlText w:val="13.%2"/>
      <w:lvlJc w:val="left"/>
      <w:pPr>
        <w:ind w:left="719" w:hanging="435"/>
      </w:pPr>
      <w:rPr>
        <w:rFonts w:hint="default"/>
        <w:b/>
      </w:rPr>
    </w:lvl>
    <w:lvl w:ilvl="2">
      <w:start w:val="12"/>
      <w:numFmt w:val="decimal"/>
      <w:lvlText w:val="12.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56096E82"/>
    <w:multiLevelType w:val="multilevel"/>
    <w:tmpl w:val="5FB63E82"/>
    <w:lvl w:ilvl="0">
      <w:start w:val="1"/>
      <w:numFmt w:val="decimal"/>
      <w:lvlText w:val="Приложение № %1."/>
      <w:lvlJc w:val="left"/>
      <w:pPr>
        <w:tabs>
          <w:tab w:val="num" w:pos="1440"/>
        </w:tabs>
        <w:ind w:left="1440" w:hanging="360"/>
      </w:pPr>
      <w:rPr>
        <w:rFonts w:hint="default"/>
        <w:b w:val="0"/>
        <w:i w:val="0"/>
        <w:sz w:val="24"/>
        <w:szCs w:val="20"/>
      </w:rPr>
    </w:lvl>
    <w:lvl w:ilvl="1">
      <w:start w:val="1"/>
      <w:numFmt w:val="decimal"/>
      <w:lvlRestart w:val="0"/>
      <w:pStyle w:val="a"/>
      <w:isLgl/>
      <w:lvlText w:val="Приложение № %1.%2."/>
      <w:lvlJc w:val="left"/>
      <w:pPr>
        <w:tabs>
          <w:tab w:val="num" w:pos="644"/>
        </w:tabs>
        <w:ind w:left="644" w:hanging="360"/>
      </w:pPr>
      <w:rPr>
        <w:rFonts w:hint="default"/>
      </w:rPr>
    </w:lvl>
    <w:lvl w:ilvl="2">
      <w:start w:val="1"/>
      <w:numFmt w:val="decimal"/>
      <w:lvlRestart w:val="0"/>
      <w:isLg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6">
    <w:nsid w:val="560A0C86"/>
    <w:multiLevelType w:val="hybridMultilevel"/>
    <w:tmpl w:val="3BF0C15E"/>
    <w:lvl w:ilvl="0" w:tplc="58F046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C62AFE"/>
    <w:multiLevelType w:val="multilevel"/>
    <w:tmpl w:val="F356BE44"/>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1"/>
        <w:szCs w:val="21"/>
        <w:u w:val="none"/>
      </w:rPr>
    </w:lvl>
    <w:lvl w:ilvl="2">
      <w:start w:val="1"/>
      <w:numFmt w:val="decimal"/>
      <w:lvlText w:val="3.%3"/>
      <w:lvlJc w:val="left"/>
      <w:pPr>
        <w:ind w:left="0" w:firstLine="0"/>
      </w:pPr>
      <w:rPr>
        <w:rFonts w:hint="default"/>
        <w:b/>
        <w:bCs w:val="0"/>
        <w:i w:val="0"/>
        <w:iCs w:val="0"/>
        <w:smallCaps w:val="0"/>
        <w:strike w:val="0"/>
        <w:color w:val="000000"/>
        <w:spacing w:val="0"/>
        <w:w w:val="100"/>
        <w:position w:val="0"/>
        <w:sz w:val="24"/>
        <w:szCs w:val="24"/>
        <w:u w:val="none"/>
      </w:rPr>
    </w:lvl>
    <w:lvl w:ilvl="3">
      <w:start w:val="3"/>
      <w:numFmt w:val="decimal"/>
      <w:lvlText w:val="%4."/>
      <w:lvlJc w:val="left"/>
      <w:pPr>
        <w:ind w:left="71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4">
      <w:start w:val="1"/>
      <w:numFmt w:val="decimal"/>
      <w:lvlText w:val="%4.%5."/>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5">
      <w:start w:val="1"/>
      <w:numFmt w:val="decimal"/>
      <w:lvlText w:val="4.2.%6"/>
      <w:lvlJc w:val="left"/>
      <w:pPr>
        <w:ind w:left="0" w:firstLine="0"/>
      </w:pPr>
      <w:rPr>
        <w:rFonts w:hint="default"/>
        <w:b/>
        <w:bCs w:val="0"/>
        <w:i w:val="0"/>
        <w:iCs w:val="0"/>
        <w:smallCaps w:val="0"/>
        <w:strike w:val="0"/>
        <w:color w:val="000000"/>
        <w:spacing w:val="0"/>
        <w:w w:val="100"/>
        <w:position w:val="0"/>
        <w:sz w:val="24"/>
        <w:szCs w:val="24"/>
        <w:u w:val="none"/>
      </w:rPr>
    </w:lvl>
    <w:lvl w:ilvl="6">
      <w:start w:val="5"/>
      <w:numFmt w:val="decimal"/>
      <w:lvlText w:val="%7."/>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7">
      <w:start w:val="2"/>
      <w:numFmt w:val="decimal"/>
      <w:lvlText w:val="%7.%8."/>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8">
      <w:numFmt w:val="decimal"/>
      <w:lvlText w:val=""/>
      <w:lvlJc w:val="left"/>
      <w:pPr>
        <w:ind w:left="0" w:firstLine="0"/>
      </w:pPr>
      <w:rPr>
        <w:rFonts w:hint="default"/>
      </w:rPr>
    </w:lvl>
  </w:abstractNum>
  <w:abstractNum w:abstractNumId="28">
    <w:nsid w:val="56E13943"/>
    <w:multiLevelType w:val="multilevel"/>
    <w:tmpl w:val="6E7AC0A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A3B49BC"/>
    <w:multiLevelType w:val="multilevel"/>
    <w:tmpl w:val="CC72E324"/>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b/>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5D100049"/>
    <w:multiLevelType w:val="multilevel"/>
    <w:tmpl w:val="818EA8C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FDE0B67"/>
    <w:multiLevelType w:val="multilevel"/>
    <w:tmpl w:val="A170DBD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1F008E3"/>
    <w:multiLevelType w:val="multilevel"/>
    <w:tmpl w:val="62441EE0"/>
    <w:lvl w:ilvl="0">
      <w:start w:val="14"/>
      <w:numFmt w:val="decimal"/>
      <w:lvlText w:val="%1."/>
      <w:lvlJc w:val="left"/>
      <w:pPr>
        <w:ind w:left="1003" w:hanging="435"/>
      </w:pPr>
      <w:rPr>
        <w:rFonts w:hint="default"/>
        <w:u w:val="none"/>
      </w:rPr>
    </w:lvl>
    <w:lvl w:ilvl="1">
      <w:start w:val="8"/>
      <w:numFmt w:val="decimal"/>
      <w:lvlText w:val="13.%2"/>
      <w:lvlJc w:val="left"/>
      <w:pPr>
        <w:ind w:left="719" w:hanging="435"/>
      </w:pPr>
      <w:rPr>
        <w:rFonts w:hint="default"/>
        <w:b/>
      </w:rPr>
    </w:lvl>
    <w:lvl w:ilvl="2">
      <w:start w:val="2"/>
      <w:numFmt w:val="decimal"/>
      <w:lvlText w:val="13.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3">
    <w:nsid w:val="63B5694E"/>
    <w:multiLevelType w:val="multilevel"/>
    <w:tmpl w:val="323EDD06"/>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1"/>
        <w:szCs w:val="21"/>
        <w:u w:val="none"/>
      </w:rPr>
    </w:lvl>
    <w:lvl w:ilvl="2">
      <w:start w:val="1"/>
      <w:numFmt w:val="decimal"/>
      <w:lvlText w:val="3.%3"/>
      <w:lvlJc w:val="left"/>
      <w:pPr>
        <w:ind w:left="0" w:firstLine="0"/>
      </w:pPr>
      <w:rPr>
        <w:rFonts w:hint="default"/>
        <w:b/>
        <w:bCs w:val="0"/>
        <w:i w:val="0"/>
        <w:iCs w:val="0"/>
        <w:smallCaps w:val="0"/>
        <w:strike w:val="0"/>
        <w:color w:val="000000"/>
        <w:spacing w:val="0"/>
        <w:w w:val="100"/>
        <w:position w:val="0"/>
        <w:sz w:val="24"/>
        <w:szCs w:val="24"/>
        <w:u w:val="none"/>
      </w:rPr>
    </w:lvl>
    <w:lvl w:ilvl="3">
      <w:start w:val="3"/>
      <w:numFmt w:val="decimal"/>
      <w:lvlText w:val="%4."/>
      <w:lvlJc w:val="left"/>
      <w:pPr>
        <w:ind w:left="71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4">
      <w:start w:val="1"/>
      <w:numFmt w:val="decimal"/>
      <w:lvlText w:val="%4.%5."/>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5">
      <w:start w:val="1"/>
      <w:numFmt w:val="decimal"/>
      <w:lvlText w:val="4.2.%6"/>
      <w:lvlJc w:val="left"/>
      <w:pPr>
        <w:ind w:left="0" w:firstLine="0"/>
      </w:pPr>
      <w:rPr>
        <w:rFonts w:hint="default"/>
        <w:b/>
        <w:bCs w:val="0"/>
        <w:i w:val="0"/>
        <w:iCs w:val="0"/>
        <w:smallCaps w:val="0"/>
        <w:strike w:val="0"/>
        <w:color w:val="000000"/>
        <w:spacing w:val="0"/>
        <w:w w:val="100"/>
        <w:position w:val="0"/>
        <w:sz w:val="24"/>
        <w:szCs w:val="24"/>
        <w:u w:val="none"/>
      </w:rPr>
    </w:lvl>
    <w:lvl w:ilvl="6">
      <w:start w:val="5"/>
      <w:numFmt w:val="decimal"/>
      <w:lvlText w:val="%7."/>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7">
      <w:start w:val="1"/>
      <w:numFmt w:val="decimal"/>
      <w:lvlText w:val="%7.%8."/>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8">
      <w:numFmt w:val="decimal"/>
      <w:lvlText w:val=""/>
      <w:lvlJc w:val="left"/>
      <w:pPr>
        <w:ind w:left="0" w:firstLine="0"/>
      </w:pPr>
      <w:rPr>
        <w:rFonts w:hint="default"/>
      </w:rPr>
    </w:lvl>
  </w:abstractNum>
  <w:abstractNum w:abstractNumId="34">
    <w:nsid w:val="6B0D1726"/>
    <w:multiLevelType w:val="multilevel"/>
    <w:tmpl w:val="107E375C"/>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1"/>
        <w:szCs w:val="21"/>
        <w:u w:val="none"/>
      </w:rPr>
    </w:lvl>
    <w:lvl w:ilvl="2">
      <w:start w:val="1"/>
      <w:numFmt w:val="decimal"/>
      <w:lvlText w:val="3.%3"/>
      <w:lvlJc w:val="left"/>
      <w:pPr>
        <w:ind w:left="0" w:firstLine="0"/>
      </w:pPr>
      <w:rPr>
        <w:rFonts w:hint="default"/>
        <w:b/>
        <w:bCs w:val="0"/>
        <w:i w:val="0"/>
        <w:iCs w:val="0"/>
        <w:smallCaps w:val="0"/>
        <w:strike w:val="0"/>
        <w:color w:val="000000"/>
        <w:spacing w:val="0"/>
        <w:w w:val="100"/>
        <w:position w:val="0"/>
        <w:sz w:val="24"/>
        <w:szCs w:val="24"/>
        <w:u w:val="none"/>
      </w:rPr>
    </w:lvl>
    <w:lvl w:ilvl="3">
      <w:start w:val="3"/>
      <w:numFmt w:val="decimal"/>
      <w:lvlText w:val="%4."/>
      <w:lvlJc w:val="left"/>
      <w:pPr>
        <w:ind w:left="71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4">
      <w:start w:val="1"/>
      <w:numFmt w:val="decimal"/>
      <w:lvlText w:val="%4.%5."/>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5">
      <w:start w:val="1"/>
      <w:numFmt w:val="decimal"/>
      <w:lvlText w:val="4.2.%6"/>
      <w:lvlJc w:val="left"/>
      <w:pPr>
        <w:ind w:left="0" w:firstLine="0"/>
      </w:pPr>
      <w:rPr>
        <w:rFonts w:hint="default"/>
        <w:b/>
        <w:bCs w:val="0"/>
        <w:i w:val="0"/>
        <w:iCs w:val="0"/>
        <w:smallCaps w:val="0"/>
        <w:strike w:val="0"/>
        <w:color w:val="000000"/>
        <w:spacing w:val="0"/>
        <w:w w:val="100"/>
        <w:position w:val="0"/>
        <w:sz w:val="24"/>
        <w:szCs w:val="24"/>
        <w:u w:val="none"/>
      </w:rPr>
    </w:lvl>
    <w:lvl w:ilvl="6">
      <w:start w:val="4"/>
      <w:numFmt w:val="decimal"/>
      <w:lvlText w:val="%7."/>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7">
      <w:start w:val="2"/>
      <w:numFmt w:val="decimal"/>
      <w:lvlText w:val="%7.%8."/>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4"/>
        <w:szCs w:val="24"/>
        <w:u w:val="none"/>
      </w:rPr>
    </w:lvl>
    <w:lvl w:ilvl="8">
      <w:numFmt w:val="decimal"/>
      <w:lvlText w:val=""/>
      <w:lvlJc w:val="left"/>
      <w:pPr>
        <w:ind w:left="0" w:firstLine="0"/>
      </w:pPr>
      <w:rPr>
        <w:rFonts w:hint="default"/>
      </w:rPr>
    </w:lvl>
  </w:abstractNum>
  <w:abstractNum w:abstractNumId="35">
    <w:nsid w:val="6FA6719B"/>
    <w:multiLevelType w:val="multilevel"/>
    <w:tmpl w:val="A98601D6"/>
    <w:lvl w:ilvl="0">
      <w:start w:val="1"/>
      <w:numFmt w:val="decimal"/>
      <w:lvlText w:val="10.%1"/>
      <w:lvlJc w:val="left"/>
      <w:pPr>
        <w:ind w:left="435" w:hanging="435"/>
      </w:pPr>
      <w:rPr>
        <w:rFonts w:hint="default"/>
        <w:b/>
      </w:rPr>
    </w:lvl>
    <w:lvl w:ilvl="1">
      <w:start w:val="2"/>
      <w:numFmt w:val="decimal"/>
      <w:lvlText w:val="10.%2"/>
      <w:lvlJc w:val="left"/>
      <w:pPr>
        <w:ind w:left="1144" w:hanging="43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nsid w:val="6FC22AAE"/>
    <w:multiLevelType w:val="multilevel"/>
    <w:tmpl w:val="C8062170"/>
    <w:lvl w:ilvl="0">
      <w:start w:val="1"/>
      <w:numFmt w:val="decimal"/>
      <w:lvlText w:val="9.%1"/>
      <w:lvlJc w:val="left"/>
      <w:pPr>
        <w:ind w:left="0" w:firstLine="0"/>
      </w:pPr>
      <w:rPr>
        <w:rFonts w:hint="default"/>
        <w:b/>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749A75F1"/>
    <w:multiLevelType w:val="multilevel"/>
    <w:tmpl w:val="121636AA"/>
    <w:lvl w:ilvl="0">
      <w:start w:val="13"/>
      <w:numFmt w:val="decimal"/>
      <w:lvlText w:val="%1"/>
      <w:lvlJc w:val="left"/>
      <w:pPr>
        <w:ind w:left="988" w:hanging="420"/>
      </w:pPr>
      <w:rPr>
        <w:rFonts w:hint="default"/>
      </w:rPr>
    </w:lvl>
    <w:lvl w:ilvl="1">
      <w:start w:val="1"/>
      <w:numFmt w:val="decimal"/>
      <w:lvlText w:val="14.%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DBE3705"/>
    <w:multiLevelType w:val="multilevel"/>
    <w:tmpl w:val="77CC3BFC"/>
    <w:lvl w:ilvl="0">
      <w:start w:val="11"/>
      <w:numFmt w:val="decimal"/>
      <w:lvlText w:val="%1."/>
      <w:lvlJc w:val="left"/>
      <w:pPr>
        <w:ind w:left="435" w:hanging="435"/>
      </w:pPr>
      <w:rPr>
        <w:rFonts w:hint="default"/>
        <w:u w:val="none"/>
      </w:rPr>
    </w:lvl>
    <w:lvl w:ilvl="1">
      <w:start w:val="1"/>
      <w:numFmt w:val="decimal"/>
      <w:lvlText w:val="11.%2"/>
      <w:lvlJc w:val="left"/>
      <w:pPr>
        <w:ind w:left="1144" w:hanging="43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6"/>
  </w:num>
  <w:num w:numId="2">
    <w:abstractNumId w:val="5"/>
  </w:num>
  <w:num w:numId="3">
    <w:abstractNumId w:val="12"/>
  </w:num>
  <w:num w:numId="4">
    <w:abstractNumId w:val="36"/>
  </w:num>
  <w:num w:numId="5">
    <w:abstractNumId w:val="26"/>
  </w:num>
  <w:num w:numId="6">
    <w:abstractNumId w:val="23"/>
  </w:num>
  <w:num w:numId="7">
    <w:abstractNumId w:val="38"/>
  </w:num>
  <w:num w:numId="8">
    <w:abstractNumId w:val="25"/>
  </w:num>
  <w:num w:numId="9">
    <w:abstractNumId w:val="18"/>
  </w:num>
  <w:num w:numId="10">
    <w:abstractNumId w:val="22"/>
  </w:num>
  <w:num w:numId="11">
    <w:abstractNumId w:val="24"/>
  </w:num>
  <w:num w:numId="12">
    <w:abstractNumId w:val="10"/>
  </w:num>
  <w:num w:numId="13">
    <w:abstractNumId w:val="37"/>
  </w:num>
  <w:num w:numId="14">
    <w:abstractNumId w:val="0"/>
  </w:num>
  <w:num w:numId="15">
    <w:abstractNumId w:val="19"/>
  </w:num>
  <w:num w:numId="16">
    <w:abstractNumId w:val="1"/>
  </w:num>
  <w:num w:numId="17">
    <w:abstractNumId w:val="21"/>
  </w:num>
  <w:num w:numId="18">
    <w:abstractNumId w:val="15"/>
  </w:num>
  <w:num w:numId="19">
    <w:abstractNumId w:val="34"/>
  </w:num>
  <w:num w:numId="20">
    <w:abstractNumId w:val="27"/>
  </w:num>
  <w:num w:numId="21">
    <w:abstractNumId w:val="33"/>
  </w:num>
  <w:num w:numId="22">
    <w:abstractNumId w:val="2"/>
  </w:num>
  <w:num w:numId="23">
    <w:abstractNumId w:val="14"/>
  </w:num>
  <w:num w:numId="24">
    <w:abstractNumId w:val="35"/>
  </w:num>
  <w:num w:numId="25">
    <w:abstractNumId w:val="8"/>
  </w:num>
  <w:num w:numId="26">
    <w:abstractNumId w:val="3"/>
  </w:num>
  <w:num w:numId="27">
    <w:abstractNumId w:val="11"/>
  </w:num>
  <w:num w:numId="28">
    <w:abstractNumId w:val="32"/>
  </w:num>
  <w:num w:numId="29">
    <w:abstractNumId w:val="16"/>
  </w:num>
  <w:num w:numId="30">
    <w:abstractNumId w:val="17"/>
  </w:num>
  <w:num w:numId="31">
    <w:abstractNumId w:val="28"/>
  </w:num>
  <w:num w:numId="32">
    <w:abstractNumId w:val="13"/>
  </w:num>
  <w:num w:numId="33">
    <w:abstractNumId w:val="7"/>
  </w:num>
  <w:num w:numId="34">
    <w:abstractNumId w:val="9"/>
  </w:num>
  <w:num w:numId="35">
    <w:abstractNumId w:val="30"/>
  </w:num>
  <w:num w:numId="36">
    <w:abstractNumId w:val="31"/>
  </w:num>
  <w:num w:numId="37">
    <w:abstractNumId w:val="20"/>
  </w:num>
  <w:num w:numId="38">
    <w:abstractNumId w:val="4"/>
  </w:num>
  <w:num w:numId="39">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906"/>
    <w:rsid w:val="00006171"/>
    <w:rsid w:val="0000617F"/>
    <w:rsid w:val="0004028A"/>
    <w:rsid w:val="00044C17"/>
    <w:rsid w:val="000A761A"/>
    <w:rsid w:val="000C62CB"/>
    <w:rsid w:val="000D62C4"/>
    <w:rsid w:val="000E136E"/>
    <w:rsid w:val="000E3122"/>
    <w:rsid w:val="0011036B"/>
    <w:rsid w:val="00110544"/>
    <w:rsid w:val="001662CF"/>
    <w:rsid w:val="00186FB6"/>
    <w:rsid w:val="001A0777"/>
    <w:rsid w:val="001C23A9"/>
    <w:rsid w:val="001C7E85"/>
    <w:rsid w:val="00214474"/>
    <w:rsid w:val="00226353"/>
    <w:rsid w:val="00227CFD"/>
    <w:rsid w:val="002419CD"/>
    <w:rsid w:val="002567BE"/>
    <w:rsid w:val="002635DB"/>
    <w:rsid w:val="002B6627"/>
    <w:rsid w:val="002E266F"/>
    <w:rsid w:val="002F02E8"/>
    <w:rsid w:val="00311FE1"/>
    <w:rsid w:val="0031770C"/>
    <w:rsid w:val="00327B34"/>
    <w:rsid w:val="00361539"/>
    <w:rsid w:val="003706CF"/>
    <w:rsid w:val="00387F50"/>
    <w:rsid w:val="003A0962"/>
    <w:rsid w:val="003B60EA"/>
    <w:rsid w:val="003B61F4"/>
    <w:rsid w:val="003C3FEA"/>
    <w:rsid w:val="003E20FA"/>
    <w:rsid w:val="003E57E8"/>
    <w:rsid w:val="003E6C90"/>
    <w:rsid w:val="00402BAF"/>
    <w:rsid w:val="00424932"/>
    <w:rsid w:val="004504BC"/>
    <w:rsid w:val="00460D25"/>
    <w:rsid w:val="004663EF"/>
    <w:rsid w:val="004A6299"/>
    <w:rsid w:val="004C226D"/>
    <w:rsid w:val="004D0774"/>
    <w:rsid w:val="004E1958"/>
    <w:rsid w:val="004E51EE"/>
    <w:rsid w:val="005327CB"/>
    <w:rsid w:val="005339CD"/>
    <w:rsid w:val="00535B3A"/>
    <w:rsid w:val="00546817"/>
    <w:rsid w:val="00551D4B"/>
    <w:rsid w:val="005609B8"/>
    <w:rsid w:val="005A6906"/>
    <w:rsid w:val="005C0A50"/>
    <w:rsid w:val="005D60C6"/>
    <w:rsid w:val="005F4F2B"/>
    <w:rsid w:val="00623024"/>
    <w:rsid w:val="0063735E"/>
    <w:rsid w:val="006423E4"/>
    <w:rsid w:val="006652C2"/>
    <w:rsid w:val="0067499A"/>
    <w:rsid w:val="00681EF0"/>
    <w:rsid w:val="00695307"/>
    <w:rsid w:val="006955B6"/>
    <w:rsid w:val="006B287A"/>
    <w:rsid w:val="006B4EC9"/>
    <w:rsid w:val="006C6873"/>
    <w:rsid w:val="006D0E31"/>
    <w:rsid w:val="006D1A8E"/>
    <w:rsid w:val="006F38F1"/>
    <w:rsid w:val="00711E13"/>
    <w:rsid w:val="00724D5E"/>
    <w:rsid w:val="0074392D"/>
    <w:rsid w:val="00795525"/>
    <w:rsid w:val="007A74D2"/>
    <w:rsid w:val="007C5FA7"/>
    <w:rsid w:val="007D2531"/>
    <w:rsid w:val="007D3000"/>
    <w:rsid w:val="007E7B51"/>
    <w:rsid w:val="007F2596"/>
    <w:rsid w:val="0081031A"/>
    <w:rsid w:val="008622D4"/>
    <w:rsid w:val="008764F2"/>
    <w:rsid w:val="008926D8"/>
    <w:rsid w:val="00893CD6"/>
    <w:rsid w:val="008977EE"/>
    <w:rsid w:val="008A2C1F"/>
    <w:rsid w:val="0092017C"/>
    <w:rsid w:val="009311B6"/>
    <w:rsid w:val="009315B7"/>
    <w:rsid w:val="00966079"/>
    <w:rsid w:val="009935F1"/>
    <w:rsid w:val="009A44CB"/>
    <w:rsid w:val="009B23D0"/>
    <w:rsid w:val="009B6E47"/>
    <w:rsid w:val="009F52A5"/>
    <w:rsid w:val="00A1562D"/>
    <w:rsid w:val="00A16448"/>
    <w:rsid w:val="00A5073D"/>
    <w:rsid w:val="00A90B19"/>
    <w:rsid w:val="00A97C35"/>
    <w:rsid w:val="00AA1835"/>
    <w:rsid w:val="00AA39E1"/>
    <w:rsid w:val="00AB10D4"/>
    <w:rsid w:val="00AC66B0"/>
    <w:rsid w:val="00AD6550"/>
    <w:rsid w:val="00B25639"/>
    <w:rsid w:val="00B3651D"/>
    <w:rsid w:val="00B47EC2"/>
    <w:rsid w:val="00B67A3C"/>
    <w:rsid w:val="00B67BBF"/>
    <w:rsid w:val="00B760C1"/>
    <w:rsid w:val="00B87A6C"/>
    <w:rsid w:val="00BF0186"/>
    <w:rsid w:val="00C23490"/>
    <w:rsid w:val="00C25AB1"/>
    <w:rsid w:val="00C353B7"/>
    <w:rsid w:val="00C3635D"/>
    <w:rsid w:val="00C66E88"/>
    <w:rsid w:val="00C9400C"/>
    <w:rsid w:val="00CA65A0"/>
    <w:rsid w:val="00CD4023"/>
    <w:rsid w:val="00D31B47"/>
    <w:rsid w:val="00D334D1"/>
    <w:rsid w:val="00D35812"/>
    <w:rsid w:val="00D47852"/>
    <w:rsid w:val="00D600A7"/>
    <w:rsid w:val="00DA19DF"/>
    <w:rsid w:val="00DA20E0"/>
    <w:rsid w:val="00DA79EE"/>
    <w:rsid w:val="00DB0ABB"/>
    <w:rsid w:val="00DC5138"/>
    <w:rsid w:val="00E06D8A"/>
    <w:rsid w:val="00E459C6"/>
    <w:rsid w:val="00E61325"/>
    <w:rsid w:val="00E61358"/>
    <w:rsid w:val="00E93FB0"/>
    <w:rsid w:val="00EA103D"/>
    <w:rsid w:val="00EC59F4"/>
    <w:rsid w:val="00EC622E"/>
    <w:rsid w:val="00ED7446"/>
    <w:rsid w:val="00EE039D"/>
    <w:rsid w:val="00EE1B4A"/>
    <w:rsid w:val="00EE7FA9"/>
    <w:rsid w:val="00EF56E7"/>
    <w:rsid w:val="00F10634"/>
    <w:rsid w:val="00F12545"/>
    <w:rsid w:val="00F25E57"/>
    <w:rsid w:val="00F77A33"/>
    <w:rsid w:val="00F9306D"/>
    <w:rsid w:val="00F94239"/>
    <w:rsid w:val="00FB1A77"/>
    <w:rsid w:val="00FC4E3F"/>
    <w:rsid w:val="00FE6ACE"/>
    <w:rsid w:val="00FF31EE"/>
    <w:rsid w:val="00FF7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1EC69"/>
  <w15:docId w15:val="{8DF3FDAD-1718-418B-BE06-3AFA81E2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5A6906"/>
    <w:rPr>
      <w:color w:val="000000"/>
      <w:sz w:val="24"/>
      <w:szCs w:val="24"/>
    </w:rPr>
  </w:style>
  <w:style w:type="paragraph" w:styleId="1">
    <w:name w:val="heading 1"/>
    <w:basedOn w:val="a0"/>
    <w:next w:val="a0"/>
    <w:link w:val="10"/>
    <w:qFormat/>
    <w:rsid w:val="00D47852"/>
    <w:pPr>
      <w:keepNext/>
      <w:tabs>
        <w:tab w:val="num" w:pos="432"/>
      </w:tabs>
      <w:suppressAutoHyphens/>
      <w:spacing w:before="60" w:after="60"/>
      <w:ind w:left="432" w:hanging="432"/>
      <w:jc w:val="both"/>
      <w:outlineLvl w:val="0"/>
    </w:pPr>
    <w:rPr>
      <w:rFonts w:ascii="Times New Roman" w:eastAsia="Times New Roman" w:hAnsi="Times New Roman" w:cs="Times New Roman"/>
      <w:b/>
      <w:color w:val="auto"/>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sid w:val="005A6906"/>
    <w:rPr>
      <w:color w:val="000080"/>
      <w:u w:val="single"/>
    </w:rPr>
  </w:style>
  <w:style w:type="character" w:customStyle="1" w:styleId="2">
    <w:name w:val="Основной текст (2)_"/>
    <w:basedOn w:val="a1"/>
    <w:link w:val="20"/>
    <w:rsid w:val="005A6906"/>
    <w:rPr>
      <w:rFonts w:ascii="Times New Roman" w:eastAsia="Times New Roman" w:hAnsi="Times New Roman" w:cs="Times New Roman"/>
      <w:b w:val="0"/>
      <w:bCs w:val="0"/>
      <w:i w:val="0"/>
      <w:iCs w:val="0"/>
      <w:smallCaps w:val="0"/>
      <w:strike w:val="0"/>
      <w:spacing w:val="0"/>
      <w:sz w:val="21"/>
      <w:szCs w:val="21"/>
    </w:rPr>
  </w:style>
  <w:style w:type="character" w:customStyle="1" w:styleId="a5">
    <w:name w:val="Колонтитул_"/>
    <w:basedOn w:val="a1"/>
    <w:link w:val="a6"/>
    <w:rsid w:val="005A690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sid w:val="005A690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_"/>
    <w:basedOn w:val="a1"/>
    <w:link w:val="11"/>
    <w:rsid w:val="005A6906"/>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sid w:val="005A6906"/>
    <w:rPr>
      <w:rFonts w:ascii="Times New Roman" w:eastAsia="Times New Roman" w:hAnsi="Times New Roman" w:cs="Times New Roman"/>
      <w:b/>
      <w:bCs/>
      <w:i w:val="0"/>
      <w:iCs w:val="0"/>
      <w:smallCaps w:val="0"/>
      <w:strike w:val="0"/>
      <w:spacing w:val="0"/>
      <w:sz w:val="21"/>
      <w:szCs w:val="21"/>
    </w:rPr>
  </w:style>
  <w:style w:type="character" w:customStyle="1" w:styleId="a8">
    <w:name w:val="Основной текст + Полужирный"/>
    <w:basedOn w:val="a7"/>
    <w:rsid w:val="005A6906"/>
    <w:rPr>
      <w:rFonts w:ascii="Times New Roman" w:eastAsia="Times New Roman" w:hAnsi="Times New Roman" w:cs="Times New Roman"/>
      <w:b/>
      <w:bCs/>
      <w:i w:val="0"/>
      <w:iCs w:val="0"/>
      <w:smallCaps w:val="0"/>
      <w:strike w:val="0"/>
      <w:spacing w:val="0"/>
      <w:sz w:val="21"/>
      <w:szCs w:val="21"/>
    </w:rPr>
  </w:style>
  <w:style w:type="character" w:customStyle="1" w:styleId="22">
    <w:name w:val="Основной текст (2)"/>
    <w:basedOn w:val="2"/>
    <w:rsid w:val="005A690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2">
    <w:name w:val="Заголовок №1_"/>
    <w:basedOn w:val="a1"/>
    <w:link w:val="13"/>
    <w:rsid w:val="005A6906"/>
    <w:rPr>
      <w:rFonts w:ascii="Times New Roman" w:eastAsia="Times New Roman" w:hAnsi="Times New Roman" w:cs="Times New Roman"/>
      <w:b w:val="0"/>
      <w:bCs w:val="0"/>
      <w:i w:val="0"/>
      <w:iCs w:val="0"/>
      <w:smallCaps w:val="0"/>
      <w:strike w:val="0"/>
      <w:spacing w:val="0"/>
      <w:sz w:val="21"/>
      <w:szCs w:val="21"/>
    </w:rPr>
  </w:style>
  <w:style w:type="character" w:customStyle="1" w:styleId="14">
    <w:name w:val="Заголовок №1"/>
    <w:basedOn w:val="12"/>
    <w:rsid w:val="005A690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5">
    <w:name w:val="Заголовок №1"/>
    <w:basedOn w:val="12"/>
    <w:rsid w:val="005A690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6">
    <w:name w:val="Заголовок №1"/>
    <w:basedOn w:val="12"/>
    <w:rsid w:val="005A690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7">
    <w:name w:val="Заголовок №1"/>
    <w:basedOn w:val="12"/>
    <w:rsid w:val="005A690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8">
    <w:name w:val="Заголовок №1"/>
    <w:basedOn w:val="12"/>
    <w:rsid w:val="005A690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9">
    <w:name w:val="Заголовок №1"/>
    <w:basedOn w:val="12"/>
    <w:rsid w:val="005A690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a">
    <w:name w:val="Заголовок №1"/>
    <w:basedOn w:val="12"/>
    <w:rsid w:val="005A6906"/>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1b">
    <w:name w:val="Заголовок №1"/>
    <w:basedOn w:val="12"/>
    <w:rsid w:val="005A6906"/>
    <w:rPr>
      <w:rFonts w:ascii="Times New Roman" w:eastAsia="Times New Roman" w:hAnsi="Times New Roman" w:cs="Times New Roman"/>
      <w:b w:val="0"/>
      <w:bCs w:val="0"/>
      <w:i w:val="0"/>
      <w:iCs w:val="0"/>
      <w:smallCaps w:val="0"/>
      <w:strike w:val="0"/>
      <w:spacing w:val="0"/>
      <w:sz w:val="21"/>
      <w:szCs w:val="21"/>
      <w:u w:val="single"/>
    </w:rPr>
  </w:style>
  <w:style w:type="paragraph" w:customStyle="1" w:styleId="20">
    <w:name w:val="Основной текст (2)"/>
    <w:basedOn w:val="a0"/>
    <w:link w:val="2"/>
    <w:rsid w:val="005A6906"/>
    <w:pPr>
      <w:shd w:val="clear" w:color="auto" w:fill="FFFFFF"/>
      <w:spacing w:after="60" w:line="0" w:lineRule="atLeast"/>
    </w:pPr>
    <w:rPr>
      <w:rFonts w:ascii="Times New Roman" w:eastAsia="Times New Roman" w:hAnsi="Times New Roman" w:cs="Times New Roman"/>
      <w:b/>
      <w:bCs/>
      <w:sz w:val="21"/>
      <w:szCs w:val="21"/>
    </w:rPr>
  </w:style>
  <w:style w:type="paragraph" w:customStyle="1" w:styleId="a6">
    <w:name w:val="Колонтитул"/>
    <w:basedOn w:val="a0"/>
    <w:link w:val="a5"/>
    <w:rsid w:val="005A6906"/>
    <w:pPr>
      <w:shd w:val="clear" w:color="auto" w:fill="FFFFFF"/>
    </w:pPr>
    <w:rPr>
      <w:rFonts w:ascii="Times New Roman" w:eastAsia="Times New Roman" w:hAnsi="Times New Roman" w:cs="Times New Roman"/>
      <w:sz w:val="20"/>
      <w:szCs w:val="20"/>
    </w:rPr>
  </w:style>
  <w:style w:type="paragraph" w:customStyle="1" w:styleId="11">
    <w:name w:val="Основной текст1"/>
    <w:basedOn w:val="a0"/>
    <w:link w:val="a7"/>
    <w:rsid w:val="005A6906"/>
    <w:pPr>
      <w:shd w:val="clear" w:color="auto" w:fill="FFFFFF"/>
      <w:spacing w:before="60" w:line="259" w:lineRule="exact"/>
      <w:ind w:hanging="360"/>
    </w:pPr>
    <w:rPr>
      <w:rFonts w:ascii="Times New Roman" w:eastAsia="Times New Roman" w:hAnsi="Times New Roman" w:cs="Times New Roman"/>
      <w:sz w:val="21"/>
      <w:szCs w:val="21"/>
    </w:rPr>
  </w:style>
  <w:style w:type="paragraph" w:customStyle="1" w:styleId="13">
    <w:name w:val="Заголовок №1"/>
    <w:basedOn w:val="a0"/>
    <w:link w:val="12"/>
    <w:rsid w:val="005A6906"/>
    <w:pPr>
      <w:shd w:val="clear" w:color="auto" w:fill="FFFFFF"/>
      <w:spacing w:before="240" w:after="300" w:line="0" w:lineRule="atLeast"/>
      <w:jc w:val="both"/>
      <w:outlineLvl w:val="0"/>
    </w:pPr>
    <w:rPr>
      <w:rFonts w:ascii="Times New Roman" w:eastAsia="Times New Roman" w:hAnsi="Times New Roman" w:cs="Times New Roman"/>
      <w:b/>
      <w:bCs/>
      <w:sz w:val="21"/>
      <w:szCs w:val="21"/>
    </w:rPr>
  </w:style>
  <w:style w:type="paragraph" w:styleId="a9">
    <w:name w:val="No Spacing"/>
    <w:link w:val="aa"/>
    <w:uiPriority w:val="1"/>
    <w:qFormat/>
    <w:rsid w:val="00681EF0"/>
    <w:rPr>
      <w:color w:val="000000"/>
      <w:sz w:val="24"/>
      <w:szCs w:val="24"/>
    </w:rPr>
  </w:style>
  <w:style w:type="character" w:styleId="ab">
    <w:name w:val="Strong"/>
    <w:basedOn w:val="a1"/>
    <w:uiPriority w:val="22"/>
    <w:qFormat/>
    <w:rsid w:val="0004028A"/>
    <w:rPr>
      <w:b/>
      <w:bCs/>
    </w:rPr>
  </w:style>
  <w:style w:type="character" w:customStyle="1" w:styleId="aa">
    <w:name w:val="Без интервала Знак"/>
    <w:basedOn w:val="a1"/>
    <w:link w:val="a9"/>
    <w:uiPriority w:val="1"/>
    <w:rsid w:val="0004028A"/>
    <w:rPr>
      <w:color w:val="000000"/>
      <w:sz w:val="24"/>
      <w:szCs w:val="24"/>
      <w:lang w:eastAsia="ru-RU" w:bidi="ar-SA"/>
    </w:rPr>
  </w:style>
  <w:style w:type="paragraph" w:styleId="ac">
    <w:name w:val="Body Text Indent"/>
    <w:basedOn w:val="a0"/>
    <w:link w:val="ad"/>
    <w:uiPriority w:val="99"/>
    <w:rsid w:val="0004028A"/>
    <w:pPr>
      <w:spacing w:after="120"/>
      <w:ind w:left="283"/>
    </w:pPr>
    <w:rPr>
      <w:rFonts w:ascii="Times New Roman" w:eastAsia="Times New Roman" w:hAnsi="Times New Roman" w:cs="Times New Roman"/>
      <w:color w:val="auto"/>
      <w:szCs w:val="20"/>
    </w:rPr>
  </w:style>
  <w:style w:type="character" w:customStyle="1" w:styleId="ad">
    <w:name w:val="Основной текст с отступом Знак"/>
    <w:basedOn w:val="a1"/>
    <w:link w:val="ac"/>
    <w:uiPriority w:val="99"/>
    <w:rsid w:val="0004028A"/>
    <w:rPr>
      <w:rFonts w:ascii="Times New Roman" w:eastAsia="Times New Roman" w:hAnsi="Times New Roman" w:cs="Times New Roman"/>
      <w:sz w:val="24"/>
    </w:rPr>
  </w:style>
  <w:style w:type="paragraph" w:styleId="ae">
    <w:name w:val="List Paragraph"/>
    <w:basedOn w:val="a0"/>
    <w:uiPriority w:val="34"/>
    <w:qFormat/>
    <w:rsid w:val="0004028A"/>
    <w:pPr>
      <w:ind w:left="720"/>
      <w:contextualSpacing/>
    </w:pPr>
    <w:rPr>
      <w:rFonts w:ascii="Times New Roman" w:eastAsia="Times New Roman" w:hAnsi="Times New Roman" w:cs="Times New Roman"/>
      <w:color w:val="auto"/>
      <w:szCs w:val="20"/>
    </w:rPr>
  </w:style>
  <w:style w:type="paragraph" w:customStyle="1" w:styleId="a">
    <w:name w:val="статьи договора"/>
    <w:basedOn w:val="a0"/>
    <w:link w:val="1c"/>
    <w:rsid w:val="007E7B51"/>
    <w:pPr>
      <w:widowControl w:val="0"/>
      <w:numPr>
        <w:ilvl w:val="1"/>
        <w:numId w:val="8"/>
      </w:numPr>
      <w:tabs>
        <w:tab w:val="num" w:pos="1332"/>
      </w:tabs>
      <w:spacing w:after="60"/>
      <w:ind w:left="1332"/>
      <w:jc w:val="both"/>
      <w:outlineLvl w:val="1"/>
    </w:pPr>
    <w:rPr>
      <w:rFonts w:ascii="Times New Roman" w:eastAsia="Times New Roman" w:hAnsi="Times New Roman" w:cs="Times New Roman"/>
      <w:color w:val="auto"/>
      <w:sz w:val="22"/>
      <w:szCs w:val="22"/>
    </w:rPr>
  </w:style>
  <w:style w:type="character" w:customStyle="1" w:styleId="1c">
    <w:name w:val="статьи договора Знак1"/>
    <w:basedOn w:val="a1"/>
    <w:link w:val="a"/>
    <w:locked/>
    <w:rsid w:val="007E7B51"/>
    <w:rPr>
      <w:rFonts w:ascii="Times New Roman" w:eastAsia="Times New Roman" w:hAnsi="Times New Roman" w:cs="Times New Roman"/>
      <w:sz w:val="22"/>
      <w:szCs w:val="22"/>
    </w:rPr>
  </w:style>
  <w:style w:type="paragraph" w:styleId="af">
    <w:name w:val="header"/>
    <w:basedOn w:val="a0"/>
    <w:link w:val="af0"/>
    <w:uiPriority w:val="99"/>
    <w:semiHidden/>
    <w:unhideWhenUsed/>
    <w:rsid w:val="004504BC"/>
    <w:pPr>
      <w:tabs>
        <w:tab w:val="center" w:pos="4677"/>
        <w:tab w:val="right" w:pos="9355"/>
      </w:tabs>
    </w:pPr>
  </w:style>
  <w:style w:type="character" w:customStyle="1" w:styleId="af0">
    <w:name w:val="Верхний колонтитул Знак"/>
    <w:basedOn w:val="a1"/>
    <w:link w:val="af"/>
    <w:uiPriority w:val="99"/>
    <w:semiHidden/>
    <w:rsid w:val="004504BC"/>
    <w:rPr>
      <w:color w:val="000000"/>
      <w:sz w:val="24"/>
      <w:szCs w:val="24"/>
    </w:rPr>
  </w:style>
  <w:style w:type="paragraph" w:styleId="af1">
    <w:name w:val="footer"/>
    <w:basedOn w:val="a0"/>
    <w:link w:val="af2"/>
    <w:uiPriority w:val="99"/>
    <w:semiHidden/>
    <w:unhideWhenUsed/>
    <w:rsid w:val="004504BC"/>
    <w:pPr>
      <w:tabs>
        <w:tab w:val="center" w:pos="4677"/>
        <w:tab w:val="right" w:pos="9355"/>
      </w:tabs>
    </w:pPr>
  </w:style>
  <w:style w:type="character" w:customStyle="1" w:styleId="af2">
    <w:name w:val="Нижний колонтитул Знак"/>
    <w:basedOn w:val="a1"/>
    <w:link w:val="af1"/>
    <w:uiPriority w:val="99"/>
    <w:semiHidden/>
    <w:rsid w:val="004504BC"/>
    <w:rPr>
      <w:color w:val="000000"/>
      <w:sz w:val="24"/>
      <w:szCs w:val="24"/>
    </w:rPr>
  </w:style>
  <w:style w:type="paragraph" w:styleId="af3">
    <w:name w:val="endnote text"/>
    <w:basedOn w:val="a0"/>
    <w:link w:val="af4"/>
    <w:uiPriority w:val="99"/>
    <w:semiHidden/>
    <w:unhideWhenUsed/>
    <w:rsid w:val="00D600A7"/>
    <w:rPr>
      <w:sz w:val="20"/>
      <w:szCs w:val="20"/>
    </w:rPr>
  </w:style>
  <w:style w:type="character" w:customStyle="1" w:styleId="af4">
    <w:name w:val="Текст концевой сноски Знак"/>
    <w:basedOn w:val="a1"/>
    <w:link w:val="af3"/>
    <w:uiPriority w:val="99"/>
    <w:semiHidden/>
    <w:rsid w:val="00D600A7"/>
    <w:rPr>
      <w:color w:val="000000"/>
    </w:rPr>
  </w:style>
  <w:style w:type="character" w:styleId="af5">
    <w:name w:val="endnote reference"/>
    <w:basedOn w:val="a1"/>
    <w:uiPriority w:val="99"/>
    <w:semiHidden/>
    <w:unhideWhenUsed/>
    <w:rsid w:val="00D600A7"/>
    <w:rPr>
      <w:vertAlign w:val="superscript"/>
    </w:rPr>
  </w:style>
  <w:style w:type="character" w:styleId="af6">
    <w:name w:val="annotation reference"/>
    <w:basedOn w:val="a1"/>
    <w:uiPriority w:val="99"/>
    <w:semiHidden/>
    <w:unhideWhenUsed/>
    <w:rsid w:val="00FE6ACE"/>
    <w:rPr>
      <w:sz w:val="16"/>
      <w:szCs w:val="16"/>
    </w:rPr>
  </w:style>
  <w:style w:type="paragraph" w:styleId="af7">
    <w:name w:val="annotation text"/>
    <w:basedOn w:val="a0"/>
    <w:link w:val="af8"/>
    <w:uiPriority w:val="99"/>
    <w:semiHidden/>
    <w:unhideWhenUsed/>
    <w:rsid w:val="00FE6ACE"/>
    <w:rPr>
      <w:sz w:val="20"/>
      <w:szCs w:val="20"/>
    </w:rPr>
  </w:style>
  <w:style w:type="character" w:customStyle="1" w:styleId="af8">
    <w:name w:val="Текст примечания Знак"/>
    <w:basedOn w:val="a1"/>
    <w:link w:val="af7"/>
    <w:uiPriority w:val="99"/>
    <w:semiHidden/>
    <w:rsid w:val="00FE6ACE"/>
    <w:rPr>
      <w:color w:val="000000"/>
    </w:rPr>
  </w:style>
  <w:style w:type="paragraph" w:styleId="af9">
    <w:name w:val="annotation subject"/>
    <w:basedOn w:val="af7"/>
    <w:next w:val="af7"/>
    <w:link w:val="afa"/>
    <w:uiPriority w:val="99"/>
    <w:semiHidden/>
    <w:unhideWhenUsed/>
    <w:rsid w:val="00FE6ACE"/>
    <w:rPr>
      <w:b/>
      <w:bCs/>
    </w:rPr>
  </w:style>
  <w:style w:type="character" w:customStyle="1" w:styleId="afa">
    <w:name w:val="Тема примечания Знак"/>
    <w:basedOn w:val="af8"/>
    <w:link w:val="af9"/>
    <w:uiPriority w:val="99"/>
    <w:semiHidden/>
    <w:rsid w:val="00FE6ACE"/>
    <w:rPr>
      <w:b/>
      <w:bCs/>
      <w:color w:val="000000"/>
    </w:rPr>
  </w:style>
  <w:style w:type="paragraph" w:styleId="afb">
    <w:name w:val="Balloon Text"/>
    <w:basedOn w:val="a0"/>
    <w:link w:val="afc"/>
    <w:uiPriority w:val="99"/>
    <w:semiHidden/>
    <w:unhideWhenUsed/>
    <w:rsid w:val="00FE6ACE"/>
    <w:rPr>
      <w:rFonts w:ascii="Tahoma" w:hAnsi="Tahoma" w:cs="Tahoma"/>
      <w:sz w:val="16"/>
      <w:szCs w:val="16"/>
    </w:rPr>
  </w:style>
  <w:style w:type="character" w:customStyle="1" w:styleId="afc">
    <w:name w:val="Текст выноски Знак"/>
    <w:basedOn w:val="a1"/>
    <w:link w:val="afb"/>
    <w:uiPriority w:val="99"/>
    <w:semiHidden/>
    <w:rsid w:val="00FE6ACE"/>
    <w:rPr>
      <w:rFonts w:ascii="Tahoma" w:hAnsi="Tahoma" w:cs="Tahoma"/>
      <w:color w:val="000000"/>
      <w:sz w:val="16"/>
      <w:szCs w:val="16"/>
    </w:rPr>
  </w:style>
  <w:style w:type="paragraph" w:styleId="afd">
    <w:name w:val="Body Text"/>
    <w:basedOn w:val="a0"/>
    <w:link w:val="afe"/>
    <w:uiPriority w:val="99"/>
    <w:unhideWhenUsed/>
    <w:rsid w:val="00C66E88"/>
    <w:pPr>
      <w:spacing w:after="120"/>
    </w:pPr>
  </w:style>
  <w:style w:type="character" w:customStyle="1" w:styleId="afe">
    <w:name w:val="Основной текст Знак"/>
    <w:basedOn w:val="a1"/>
    <w:link w:val="afd"/>
    <w:uiPriority w:val="99"/>
    <w:rsid w:val="00C66E88"/>
    <w:rPr>
      <w:color w:val="000000"/>
      <w:sz w:val="24"/>
      <w:szCs w:val="24"/>
    </w:rPr>
  </w:style>
  <w:style w:type="character" w:customStyle="1" w:styleId="10">
    <w:name w:val="Заголовок 1 Знак"/>
    <w:basedOn w:val="a1"/>
    <w:link w:val="1"/>
    <w:rsid w:val="00D47852"/>
    <w:rPr>
      <w:rFonts w:ascii="Times New Roman" w:eastAsia="Times New Roman" w:hAnsi="Times New Roman" w:cs="Times New Roman"/>
      <w:b/>
      <w:sz w:val="24"/>
      <w:lang w:eastAsia="ar-SA"/>
    </w:rPr>
  </w:style>
  <w:style w:type="paragraph" w:customStyle="1" w:styleId="1d">
    <w:name w:val="1."/>
    <w:basedOn w:val="a0"/>
    <w:rsid w:val="0067499A"/>
    <w:pPr>
      <w:overflowPunct w:val="0"/>
      <w:autoSpaceDE w:val="0"/>
      <w:autoSpaceDN w:val="0"/>
      <w:adjustRightInd w:val="0"/>
      <w:spacing w:line="240" w:lineRule="atLeast"/>
      <w:ind w:left="720" w:hanging="720"/>
      <w:jc w:val="both"/>
      <w:textAlignment w:val="baseline"/>
    </w:pPr>
    <w:rPr>
      <w:rFonts w:ascii="Helv" w:eastAsia="Times New Roman" w:hAnsi="Helv" w:cs="Times New Roman"/>
      <w:color w:val="auto"/>
      <w:sz w:val="20"/>
      <w:szCs w:val="20"/>
      <w:lang w:val="en-GB" w:eastAsia="en-US"/>
    </w:rPr>
  </w:style>
  <w:style w:type="paragraph" w:customStyle="1" w:styleId="1e">
    <w:name w:val="Абзац списка1"/>
    <w:basedOn w:val="a0"/>
    <w:rsid w:val="00623024"/>
    <w:pPr>
      <w:widowControl w:val="0"/>
      <w:autoSpaceDE w:val="0"/>
      <w:autoSpaceDN w:val="0"/>
      <w:adjustRightInd w:val="0"/>
      <w:ind w:left="720"/>
      <w:contextualSpacing/>
    </w:pPr>
    <w:rPr>
      <w:rFonts w:ascii="Arial" w:eastAsia="Times New Roman" w:hAnsi="Arial" w:cs="Arial"/>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17129">
      <w:bodyDiv w:val="1"/>
      <w:marLeft w:val="0"/>
      <w:marRight w:val="0"/>
      <w:marTop w:val="0"/>
      <w:marBottom w:val="0"/>
      <w:divBdr>
        <w:top w:val="none" w:sz="0" w:space="0" w:color="auto"/>
        <w:left w:val="none" w:sz="0" w:space="0" w:color="auto"/>
        <w:bottom w:val="none" w:sz="0" w:space="0" w:color="auto"/>
        <w:right w:val="none" w:sz="0" w:space="0" w:color="auto"/>
      </w:divBdr>
    </w:div>
    <w:div w:id="2096318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8C86B-6024-47FC-BA78-4615D3A9E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19</Pages>
  <Words>9668</Words>
  <Characters>55114</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64653</CharactersWithSpaces>
  <SharedDoc>false</SharedDoc>
  <HLinks>
    <vt:vector size="6" baseType="variant">
      <vt:variant>
        <vt:i4>3604563</vt:i4>
      </vt:variant>
      <vt:variant>
        <vt:i4>0</vt:i4>
      </vt:variant>
      <vt:variant>
        <vt:i4>0</vt:i4>
      </vt:variant>
      <vt:variant>
        <vt:i4>5</vt:i4>
      </vt:variant>
      <vt:variant>
        <vt:lpwstr>mailto:reception@poil.usinsk.ru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Лунина Ирина Юрьевна</dc:creator>
  <cp:keywords/>
  <cp:lastModifiedBy>DegtyarnikovaEV</cp:lastModifiedBy>
  <cp:revision>10</cp:revision>
  <cp:lastPrinted>2014-11-05T11:02:00Z</cp:lastPrinted>
  <dcterms:created xsi:type="dcterms:W3CDTF">2014-11-05T03:21:00Z</dcterms:created>
  <dcterms:modified xsi:type="dcterms:W3CDTF">2014-11-06T06:07:00Z</dcterms:modified>
</cp:coreProperties>
</file>